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2</w:t>
      </w:r>
      <w:r>
        <w:rPr>
          <w:rFonts w:ascii="Arial" w:hAnsi="Arial" w:cs="Arial"/>
          <w:color w:val="333333"/>
        </w:rPr>
        <w:t>021</w:t>
      </w:r>
      <w:r>
        <w:rPr>
          <w:rFonts w:ascii="Arial" w:hAnsi="Arial" w:cs="Arial" w:hint="eastAsia"/>
          <w:color w:val="333333"/>
        </w:rPr>
        <w:t>年第</w:t>
      </w:r>
      <w:r w:rsidR="00973BCD">
        <w:rPr>
          <w:rFonts w:ascii="Arial" w:hAnsi="Arial" w:cs="Arial" w:hint="eastAsia"/>
          <w:color w:val="333333"/>
        </w:rPr>
        <w:t>1</w:t>
      </w:r>
      <w:r>
        <w:rPr>
          <w:rFonts w:ascii="Arial" w:hAnsi="Arial" w:cs="Arial" w:hint="eastAsia"/>
          <w:color w:val="333333"/>
        </w:rPr>
        <w:t>期</w:t>
      </w:r>
    </w:p>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Pr>
          <w:rFonts w:ascii="Arial" w:hAnsi="Arial" w:cs="Arial"/>
          <w:color w:val="333333"/>
        </w:rPr>
        <w:t>刘畅</w:t>
      </w:r>
      <w:r>
        <w:rPr>
          <w:rFonts w:ascii="Arial" w:hAnsi="Arial" w:cs="Arial"/>
          <w:color w:val="333333"/>
        </w:rPr>
        <w:t xml:space="preserve">, </w:t>
      </w:r>
      <w:r>
        <w:rPr>
          <w:rFonts w:ascii="Arial" w:hAnsi="Arial" w:cs="Arial"/>
          <w:color w:val="333333"/>
        </w:rPr>
        <w:t>曹华</w:t>
      </w:r>
      <w:r>
        <w:rPr>
          <w:rFonts w:ascii="Arial" w:hAnsi="Arial" w:cs="Arial"/>
          <w:color w:val="333333"/>
        </w:rPr>
        <w:t xml:space="preserve">, </w:t>
      </w:r>
      <w:r>
        <w:rPr>
          <w:rFonts w:ascii="Arial" w:hAnsi="Arial" w:cs="Arial"/>
          <w:color w:val="333333"/>
        </w:rPr>
        <w:t>冯炜炜</w:t>
      </w:r>
      <w:r w:rsidR="00973BCD">
        <w:rPr>
          <w:rFonts w:ascii="Arial" w:hAnsi="Arial" w:cs="Arial" w:hint="eastAsia"/>
          <w:color w:val="333333"/>
        </w:rPr>
        <w:t>等</w:t>
      </w:r>
      <w:r>
        <w:rPr>
          <w:rFonts w:ascii="Arial" w:hAnsi="Arial" w:cs="Arial"/>
          <w:color w:val="333333"/>
        </w:rPr>
        <w:t xml:space="preserve">. </w:t>
      </w:r>
      <w:r>
        <w:rPr>
          <w:rFonts w:ascii="Arial" w:hAnsi="Arial" w:cs="Arial"/>
          <w:color w:val="333333"/>
        </w:rPr>
        <w:t>皮肌炎合并妇科恶性肿瘤</w:t>
      </w:r>
      <w:r>
        <w:rPr>
          <w:rFonts w:ascii="Arial" w:hAnsi="Arial" w:cs="Arial"/>
          <w:color w:val="333333"/>
        </w:rPr>
        <w:t>11</w:t>
      </w:r>
      <w:r>
        <w:rPr>
          <w:rFonts w:ascii="Arial" w:hAnsi="Arial" w:cs="Arial"/>
          <w:color w:val="333333"/>
        </w:rPr>
        <w:t>例临床特征与短期随访结局分析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53-59.</w:t>
      </w:r>
    </w:p>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LIU C, CAO H, FENG W W,</w:t>
      </w:r>
      <w:r w:rsidR="00973BCD">
        <w:rPr>
          <w:rFonts w:ascii="Arial" w:hAnsi="Arial" w:cs="Arial"/>
          <w:color w:val="333333"/>
        </w:rPr>
        <w:t xml:space="preserve"> </w:t>
      </w:r>
      <w:r w:rsidR="00973BCD">
        <w:rPr>
          <w:rFonts w:ascii="Arial" w:hAnsi="Arial" w:cs="Arial" w:hint="eastAsia"/>
          <w:color w:val="333333"/>
        </w:rPr>
        <w:t>et</w:t>
      </w:r>
      <w:r w:rsidR="00973BCD">
        <w:rPr>
          <w:rFonts w:ascii="Arial" w:hAnsi="Arial" w:cs="Arial"/>
          <w:color w:val="333333"/>
        </w:rPr>
        <w:t xml:space="preserve"> </w:t>
      </w:r>
      <w:r w:rsidR="00973BCD">
        <w:rPr>
          <w:rFonts w:ascii="Arial" w:hAnsi="Arial" w:cs="Arial" w:hint="eastAsia"/>
          <w:color w:val="333333"/>
        </w:rPr>
        <w:t>al</w:t>
      </w:r>
      <w:r>
        <w:rPr>
          <w:rFonts w:ascii="Arial" w:hAnsi="Arial" w:cs="Arial"/>
          <w:color w:val="333333"/>
        </w:rPr>
        <w:t>. Eleven cases of dermatomyositis accompanied with gynecological malignant tumor: clinical characteristics and short-term follow-up[J]. J Diagn Concepts Pract, 2021, 20(01): 53-59.</w:t>
      </w:r>
    </w:p>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Pr>
          <w:rFonts w:ascii="Arial" w:hAnsi="Arial" w:cs="Arial"/>
          <w:color w:val="333333"/>
        </w:rPr>
        <w:t>申璐</w:t>
      </w:r>
      <w:r>
        <w:rPr>
          <w:rFonts w:ascii="Arial" w:hAnsi="Arial" w:cs="Arial"/>
          <w:color w:val="333333"/>
        </w:rPr>
        <w:t xml:space="preserve">, </w:t>
      </w:r>
      <w:r>
        <w:rPr>
          <w:rFonts w:ascii="Arial" w:hAnsi="Arial" w:cs="Arial"/>
          <w:color w:val="333333"/>
        </w:rPr>
        <w:t>殷其改</w:t>
      </w:r>
      <w:r>
        <w:rPr>
          <w:rFonts w:ascii="Arial" w:hAnsi="Arial" w:cs="Arial"/>
          <w:color w:val="333333"/>
        </w:rPr>
        <w:t xml:space="preserve">. </w:t>
      </w:r>
      <w:r>
        <w:rPr>
          <w:rFonts w:ascii="Arial" w:hAnsi="Arial" w:cs="Arial"/>
          <w:color w:val="333333"/>
        </w:rPr>
        <w:t>产前地塞米松暴露对极低和超低体重早产儿生存结局及早期并发症的影响</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60-65.</w:t>
      </w:r>
    </w:p>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SHEN L, YIN Q G. Effects of prenatal exposure to dexamethasone on early complications and survival outcome in the newborns with very and extremely low birth weight[J]. </w:t>
      </w:r>
      <w:r w:rsidR="00A35DF2">
        <w:rPr>
          <w:rFonts w:ascii="Arial" w:hAnsi="Arial" w:cs="Arial"/>
          <w:color w:val="333333"/>
        </w:rPr>
        <w:t>J Diagn Concepts Pract</w:t>
      </w:r>
      <w:r>
        <w:rPr>
          <w:rFonts w:ascii="Arial" w:hAnsi="Arial" w:cs="Arial"/>
          <w:color w:val="333333"/>
        </w:rPr>
        <w:t>, 2021, 20(01): 60-65.</w:t>
      </w:r>
    </w:p>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Pr>
          <w:rFonts w:ascii="Arial" w:hAnsi="Arial" w:cs="Arial"/>
          <w:color w:val="333333"/>
        </w:rPr>
        <w:t>王院霞</w:t>
      </w:r>
      <w:r>
        <w:rPr>
          <w:rFonts w:ascii="Arial" w:hAnsi="Arial" w:cs="Arial"/>
          <w:color w:val="333333"/>
        </w:rPr>
        <w:t xml:space="preserve">, </w:t>
      </w:r>
      <w:r>
        <w:rPr>
          <w:rFonts w:ascii="Arial" w:hAnsi="Arial" w:cs="Arial"/>
          <w:color w:val="333333"/>
        </w:rPr>
        <w:t>姚锂凤</w:t>
      </w:r>
      <w:r>
        <w:rPr>
          <w:rFonts w:ascii="Arial" w:hAnsi="Arial" w:cs="Arial"/>
          <w:color w:val="333333"/>
        </w:rPr>
        <w:t xml:space="preserve">, </w:t>
      </w:r>
      <w:r>
        <w:rPr>
          <w:rFonts w:ascii="Arial" w:hAnsi="Arial" w:cs="Arial"/>
          <w:color w:val="333333"/>
        </w:rPr>
        <w:t>郑巧平</w:t>
      </w:r>
      <w:r w:rsidR="00394EC3">
        <w:rPr>
          <w:rFonts w:ascii="Arial" w:hAnsi="Arial" w:cs="Arial" w:hint="eastAsia"/>
          <w:color w:val="333333"/>
        </w:rPr>
        <w:t>,</w:t>
      </w:r>
      <w:r w:rsidR="00973BCD">
        <w:rPr>
          <w:rFonts w:ascii="Arial" w:hAnsi="Arial" w:cs="Arial" w:hint="eastAsia"/>
          <w:color w:val="333333"/>
        </w:rPr>
        <w:t>等</w:t>
      </w:r>
      <w:r>
        <w:rPr>
          <w:rFonts w:ascii="Arial" w:hAnsi="Arial" w:cs="Arial"/>
          <w:color w:val="333333"/>
        </w:rPr>
        <w:t>. 9</w:t>
      </w:r>
      <w:r>
        <w:rPr>
          <w:rFonts w:ascii="Arial" w:hAnsi="Arial" w:cs="Arial"/>
          <w:color w:val="333333"/>
        </w:rPr>
        <w:t>株分离自住院患者的</w:t>
      </w:r>
      <w:r>
        <w:rPr>
          <w:rFonts w:ascii="Arial" w:hAnsi="Arial" w:cs="Arial"/>
          <w:color w:val="333333"/>
        </w:rPr>
        <w:t>CA-MRSA</w:t>
      </w:r>
      <w:r>
        <w:rPr>
          <w:rFonts w:ascii="Arial" w:hAnsi="Arial" w:cs="Arial"/>
          <w:color w:val="333333"/>
        </w:rPr>
        <w:t>基因型菌株的分子特征及耐药性研究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66-70.</w:t>
      </w:r>
    </w:p>
    <w:p w:rsidR="004D3480" w:rsidRDefault="004D3480" w:rsidP="004D3480">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WANG Y X, YAO L F, ZHENG Q P, et al. Molecular characterization and antimicrobial resistance of nine strains of CA-MRSA isolated from clinical inpatients[J]. </w:t>
      </w:r>
      <w:r w:rsidR="00A35DF2">
        <w:rPr>
          <w:rFonts w:ascii="Arial" w:hAnsi="Arial" w:cs="Arial"/>
          <w:color w:val="333333"/>
        </w:rPr>
        <w:t>J Diagn Concepts Pract</w:t>
      </w:r>
      <w:r>
        <w:rPr>
          <w:rFonts w:ascii="Arial" w:hAnsi="Arial" w:cs="Arial"/>
          <w:color w:val="333333"/>
        </w:rPr>
        <w:t>, 2021, 20(01): 66-70.</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Pr>
          <w:rFonts w:ascii="Arial" w:hAnsi="Arial" w:cs="Arial"/>
          <w:color w:val="333333"/>
        </w:rPr>
        <w:t>沈静</w:t>
      </w:r>
      <w:r>
        <w:rPr>
          <w:rFonts w:ascii="Arial" w:hAnsi="Arial" w:cs="Arial"/>
          <w:color w:val="333333"/>
        </w:rPr>
        <w:t xml:space="preserve">, </w:t>
      </w:r>
      <w:r>
        <w:rPr>
          <w:rFonts w:ascii="Arial" w:hAnsi="Arial" w:cs="Arial"/>
          <w:color w:val="333333"/>
        </w:rPr>
        <w:t>叶珍</w:t>
      </w:r>
      <w:r>
        <w:rPr>
          <w:rFonts w:ascii="Arial" w:hAnsi="Arial" w:cs="Arial"/>
          <w:color w:val="333333"/>
        </w:rPr>
        <w:t xml:space="preserve">, </w:t>
      </w:r>
      <w:r>
        <w:rPr>
          <w:rFonts w:ascii="Arial" w:hAnsi="Arial" w:cs="Arial"/>
          <w:color w:val="333333"/>
        </w:rPr>
        <w:t>王淑平</w:t>
      </w:r>
      <w:r w:rsidR="00394EC3">
        <w:rPr>
          <w:rFonts w:ascii="Arial" w:hAnsi="Arial" w:cs="Arial" w:hint="eastAsia"/>
          <w:color w:val="333333"/>
        </w:rPr>
        <w:t>,</w:t>
      </w:r>
      <w:r>
        <w:rPr>
          <w:rFonts w:ascii="Arial" w:hAnsi="Arial" w:cs="Arial" w:hint="eastAsia"/>
          <w:color w:val="333333"/>
        </w:rPr>
        <w:t>等</w:t>
      </w:r>
      <w:r>
        <w:rPr>
          <w:rFonts w:ascii="Arial" w:hAnsi="Arial" w:cs="Arial"/>
          <w:color w:val="333333"/>
        </w:rPr>
        <w:t xml:space="preserve">. </w:t>
      </w:r>
      <w:r>
        <w:rPr>
          <w:rFonts w:ascii="Arial" w:hAnsi="Arial" w:cs="Arial"/>
          <w:color w:val="333333"/>
        </w:rPr>
        <w:t>上海地区</w:t>
      </w:r>
      <w:r>
        <w:rPr>
          <w:rFonts w:ascii="Arial" w:hAnsi="Arial" w:cs="Arial"/>
          <w:color w:val="333333"/>
        </w:rPr>
        <w:t>14 770</w:t>
      </w:r>
      <w:r>
        <w:rPr>
          <w:rFonts w:ascii="Arial" w:hAnsi="Arial" w:cs="Arial"/>
          <w:color w:val="333333"/>
        </w:rPr>
        <w:t>名孕妇在不同孕周进行不规则抗体筛查的意义及安全策略探讨</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71-76.</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SHEN J, YE Z, WANG S P, et al. Screening of irregular antibodies in pregnancy of different gestational weeks in Shanghai: cliniacal significance and safety strategy[J]. </w:t>
      </w:r>
      <w:r w:rsidR="00A35DF2">
        <w:rPr>
          <w:rFonts w:ascii="Arial" w:hAnsi="Arial" w:cs="Arial"/>
          <w:color w:val="333333"/>
        </w:rPr>
        <w:t>J Diagn Concepts Pract</w:t>
      </w:r>
      <w:r>
        <w:rPr>
          <w:rFonts w:ascii="Arial" w:hAnsi="Arial" w:cs="Arial"/>
          <w:color w:val="333333"/>
        </w:rPr>
        <w:t>, 2021, 20(01): 71-76.</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Pr>
          <w:rFonts w:ascii="Arial" w:hAnsi="Arial" w:cs="Arial"/>
          <w:color w:val="333333"/>
        </w:rPr>
        <w:t>曹俊涛</w:t>
      </w:r>
      <w:r>
        <w:rPr>
          <w:rFonts w:ascii="Arial" w:hAnsi="Arial" w:cs="Arial"/>
          <w:color w:val="333333"/>
        </w:rPr>
        <w:t xml:space="preserve">, </w:t>
      </w:r>
      <w:r>
        <w:rPr>
          <w:rFonts w:ascii="Arial" w:hAnsi="Arial" w:cs="Arial"/>
          <w:color w:val="333333"/>
        </w:rPr>
        <w:t>胡铭</w:t>
      </w:r>
      <w:r>
        <w:rPr>
          <w:rFonts w:ascii="Arial" w:hAnsi="Arial" w:cs="Arial"/>
          <w:color w:val="333333"/>
        </w:rPr>
        <w:t xml:space="preserve">, </w:t>
      </w:r>
      <w:r>
        <w:rPr>
          <w:rFonts w:ascii="Arial" w:hAnsi="Arial" w:cs="Arial"/>
          <w:color w:val="333333"/>
        </w:rPr>
        <w:t>钱平康</w:t>
      </w:r>
      <w:r w:rsidR="00394EC3">
        <w:rPr>
          <w:rFonts w:ascii="Arial" w:hAnsi="Arial" w:cs="Arial" w:hint="eastAsia"/>
          <w:color w:val="333333"/>
        </w:rPr>
        <w:t>,</w:t>
      </w:r>
      <w:r>
        <w:rPr>
          <w:rFonts w:ascii="Arial" w:hAnsi="Arial" w:cs="Arial" w:hint="eastAsia"/>
          <w:color w:val="333333"/>
        </w:rPr>
        <w:t>等</w:t>
      </w:r>
      <w:r>
        <w:rPr>
          <w:rFonts w:ascii="Arial" w:hAnsi="Arial" w:cs="Arial"/>
          <w:color w:val="333333"/>
        </w:rPr>
        <w:t>. 3.0T MRI 3D-MERGE</w:t>
      </w:r>
      <w:r>
        <w:rPr>
          <w:rFonts w:ascii="Arial" w:hAnsi="Arial" w:cs="Arial"/>
          <w:color w:val="333333"/>
        </w:rPr>
        <w:t>序列在评价冈上肌肌腱损伤程度中的应用价值</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77-81.</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CAO J T, HU M, QIAN P K, et al. Application value of 3.0T MRI 3D-MERGE sequence in evaluating the degree of supraspinatus tendon injury[J]. </w:t>
      </w:r>
      <w:r w:rsidR="00A35DF2">
        <w:rPr>
          <w:rFonts w:ascii="Arial" w:hAnsi="Arial" w:cs="Arial"/>
          <w:color w:val="333333"/>
        </w:rPr>
        <w:t>J Diagn Concepts Pract</w:t>
      </w:r>
      <w:r>
        <w:rPr>
          <w:rFonts w:ascii="Arial" w:hAnsi="Arial" w:cs="Arial"/>
          <w:color w:val="333333"/>
        </w:rPr>
        <w:t>, 2021, 20(01): 77-81.</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Pr>
          <w:rFonts w:ascii="Arial" w:hAnsi="Arial" w:cs="Arial"/>
          <w:color w:val="333333"/>
        </w:rPr>
        <w:t>查晴</w:t>
      </w:r>
      <w:r>
        <w:rPr>
          <w:rFonts w:ascii="Arial" w:hAnsi="Arial" w:cs="Arial"/>
          <w:color w:val="333333"/>
        </w:rPr>
        <w:t xml:space="preserve">, </w:t>
      </w:r>
      <w:r>
        <w:rPr>
          <w:rFonts w:ascii="Arial" w:hAnsi="Arial" w:cs="Arial"/>
          <w:color w:val="333333"/>
        </w:rPr>
        <w:t>于晨溪</w:t>
      </w:r>
      <w:r>
        <w:rPr>
          <w:rFonts w:ascii="Arial" w:hAnsi="Arial" w:cs="Arial"/>
          <w:color w:val="333333"/>
        </w:rPr>
        <w:t xml:space="preserve">, </w:t>
      </w:r>
      <w:r>
        <w:rPr>
          <w:rFonts w:ascii="Arial" w:hAnsi="Arial" w:cs="Arial"/>
          <w:color w:val="333333"/>
        </w:rPr>
        <w:t>刘亚</w:t>
      </w:r>
      <w:r w:rsidR="00394EC3">
        <w:rPr>
          <w:rFonts w:ascii="Arial" w:hAnsi="Arial" w:cs="Arial" w:hint="eastAsia"/>
          <w:color w:val="333333"/>
        </w:rPr>
        <w:t>,</w:t>
      </w:r>
      <w:r>
        <w:rPr>
          <w:rFonts w:ascii="Arial" w:hAnsi="Arial" w:cs="Arial" w:hint="eastAsia"/>
          <w:color w:val="333333"/>
        </w:rPr>
        <w:t>等</w:t>
      </w:r>
      <w:r>
        <w:rPr>
          <w:rFonts w:ascii="Arial" w:hAnsi="Arial" w:cs="Arial" w:hint="eastAsia"/>
          <w:color w:val="333333"/>
        </w:rPr>
        <w:t>.</w:t>
      </w:r>
      <w:r>
        <w:rPr>
          <w:rFonts w:ascii="Arial" w:hAnsi="Arial" w:cs="Arial"/>
          <w:color w:val="333333"/>
        </w:rPr>
        <w:t xml:space="preserve"> miR-16</w:t>
      </w:r>
      <w:r>
        <w:rPr>
          <w:rFonts w:ascii="Arial" w:hAnsi="Arial" w:cs="Arial"/>
          <w:color w:val="333333"/>
        </w:rPr>
        <w:t>在冠状动脉粥样硬化斑块进展中的作用及初步机制研究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82-87.</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 Q, YU C</w:t>
      </w:r>
      <w:r w:rsidR="00394EC3">
        <w:rPr>
          <w:rFonts w:ascii="Arial" w:hAnsi="Arial" w:cs="Arial"/>
          <w:color w:val="333333"/>
        </w:rPr>
        <w:t xml:space="preserve"> X,</w:t>
      </w:r>
      <w:r>
        <w:rPr>
          <w:rFonts w:ascii="Arial" w:hAnsi="Arial" w:cs="Arial"/>
          <w:color w:val="333333"/>
        </w:rPr>
        <w:t xml:space="preserve"> LIU Y, </w:t>
      </w:r>
      <w:r w:rsidR="00394EC3">
        <w:rPr>
          <w:rFonts w:ascii="Arial" w:hAnsi="Arial" w:cs="Arial"/>
          <w:color w:val="333333"/>
        </w:rPr>
        <w:t>et al</w:t>
      </w:r>
      <w:r>
        <w:rPr>
          <w:rFonts w:ascii="Arial" w:hAnsi="Arial" w:cs="Arial"/>
          <w:color w:val="333333"/>
        </w:rPr>
        <w:t xml:space="preserve">. Preliminary study on the role of miR-16 in progression of coronary atherosclerosis and possible molecular mechanism[J]. </w:t>
      </w:r>
      <w:r w:rsidR="00A35DF2">
        <w:rPr>
          <w:rFonts w:ascii="Arial" w:hAnsi="Arial" w:cs="Arial"/>
          <w:color w:val="333333"/>
        </w:rPr>
        <w:t>J Diagn Concepts Pract</w:t>
      </w:r>
      <w:r>
        <w:rPr>
          <w:rFonts w:ascii="Arial" w:hAnsi="Arial" w:cs="Arial"/>
          <w:color w:val="333333"/>
        </w:rPr>
        <w:t>, 2021, 20(01): 82-87.</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Pr>
          <w:rFonts w:ascii="Arial" w:hAnsi="Arial" w:cs="Arial"/>
          <w:color w:val="333333"/>
        </w:rPr>
        <w:t>王安琪</w:t>
      </w:r>
      <w:r>
        <w:rPr>
          <w:rFonts w:ascii="Arial" w:hAnsi="Arial" w:cs="Arial"/>
          <w:color w:val="333333"/>
        </w:rPr>
        <w:t xml:space="preserve">, </w:t>
      </w:r>
      <w:r>
        <w:rPr>
          <w:rFonts w:ascii="Arial" w:hAnsi="Arial" w:cs="Arial"/>
          <w:color w:val="333333"/>
        </w:rPr>
        <w:t>王士礼</w:t>
      </w:r>
      <w:r>
        <w:rPr>
          <w:rFonts w:ascii="Arial" w:hAnsi="Arial" w:cs="Arial"/>
          <w:color w:val="333333"/>
        </w:rPr>
        <w:t xml:space="preserve">, </w:t>
      </w:r>
      <w:r>
        <w:rPr>
          <w:rFonts w:ascii="Arial" w:hAnsi="Arial" w:cs="Arial"/>
          <w:color w:val="333333"/>
        </w:rPr>
        <w:t>郎军添</w:t>
      </w:r>
      <w:r>
        <w:rPr>
          <w:rFonts w:ascii="Arial" w:hAnsi="Arial" w:cs="Arial"/>
          <w:color w:val="333333"/>
        </w:rPr>
        <w:t xml:space="preserve">, </w:t>
      </w:r>
      <w:r>
        <w:rPr>
          <w:rFonts w:ascii="Arial" w:hAnsi="Arial" w:cs="Arial" w:hint="eastAsia"/>
          <w:color w:val="333333"/>
        </w:rPr>
        <w:t>等</w:t>
      </w:r>
      <w:r>
        <w:rPr>
          <w:rFonts w:ascii="Arial" w:hAnsi="Arial" w:cs="Arial"/>
          <w:color w:val="333333"/>
        </w:rPr>
        <w:t>. 224</w:t>
      </w:r>
      <w:r>
        <w:rPr>
          <w:rFonts w:ascii="Arial" w:hAnsi="Arial" w:cs="Arial"/>
          <w:color w:val="333333"/>
        </w:rPr>
        <w:t>例慢性化脓性中耳炎患者耳分泌物培养结果及多重耐药菌感染分析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88-92.</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WANG A Q, WANG S L, LANG J T, </w:t>
      </w:r>
      <w:r>
        <w:rPr>
          <w:rFonts w:ascii="Arial" w:hAnsi="Arial" w:cs="Arial" w:hint="eastAsia"/>
          <w:color w:val="333333"/>
        </w:rPr>
        <w:t>et</w:t>
      </w:r>
      <w:r>
        <w:rPr>
          <w:rFonts w:ascii="Arial" w:hAnsi="Arial" w:cs="Arial"/>
          <w:color w:val="333333"/>
        </w:rPr>
        <w:t xml:space="preserve"> </w:t>
      </w:r>
      <w:r>
        <w:rPr>
          <w:rFonts w:ascii="Arial" w:hAnsi="Arial" w:cs="Arial" w:hint="eastAsia"/>
          <w:color w:val="333333"/>
        </w:rPr>
        <w:t>al</w:t>
      </w:r>
      <w:r>
        <w:rPr>
          <w:rFonts w:ascii="Arial" w:hAnsi="Arial" w:cs="Arial"/>
          <w:color w:val="333333"/>
        </w:rPr>
        <w:t xml:space="preserve">. Analysis of antibiotic resistant bacteria and multidrug-resistant organisms isolated from patients with chronic suppurative otitis media[J]. </w:t>
      </w:r>
      <w:r w:rsidR="00A35DF2">
        <w:rPr>
          <w:rFonts w:ascii="Arial" w:hAnsi="Arial" w:cs="Arial"/>
          <w:color w:val="333333"/>
        </w:rPr>
        <w:t>J Diagn Concepts Pract</w:t>
      </w:r>
      <w:r>
        <w:rPr>
          <w:rFonts w:ascii="Arial" w:hAnsi="Arial" w:cs="Arial"/>
          <w:color w:val="333333"/>
        </w:rPr>
        <w:t>, 2021, 20(01): 88-92.</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lastRenderedPageBreak/>
        <w:t>[</w:t>
      </w:r>
      <w:r>
        <w:rPr>
          <w:rFonts w:ascii="Arial" w:hAnsi="Arial" w:cs="Arial"/>
          <w:color w:val="333333"/>
        </w:rPr>
        <w:t>8]</w:t>
      </w:r>
      <w:r>
        <w:rPr>
          <w:rFonts w:ascii="Arial" w:hAnsi="Arial" w:cs="Arial"/>
          <w:color w:val="333333"/>
        </w:rPr>
        <w:t>孔娜娜</w:t>
      </w:r>
      <w:r>
        <w:rPr>
          <w:rFonts w:ascii="Arial" w:hAnsi="Arial" w:cs="Arial"/>
          <w:color w:val="333333"/>
        </w:rPr>
        <w:t xml:space="preserve">, </w:t>
      </w:r>
      <w:r>
        <w:rPr>
          <w:rFonts w:ascii="Arial" w:hAnsi="Arial" w:cs="Arial"/>
          <w:color w:val="333333"/>
        </w:rPr>
        <w:t>张培燕</w:t>
      </w:r>
      <w:r>
        <w:rPr>
          <w:rFonts w:ascii="Arial" w:hAnsi="Arial" w:cs="Arial"/>
          <w:color w:val="333333"/>
        </w:rPr>
        <w:t xml:space="preserve">, </w:t>
      </w:r>
      <w:r>
        <w:rPr>
          <w:rFonts w:ascii="Arial" w:hAnsi="Arial" w:cs="Arial"/>
          <w:color w:val="333333"/>
        </w:rPr>
        <w:t>杨德平</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上海周浦地区</w:t>
      </w:r>
      <w:r>
        <w:rPr>
          <w:rFonts w:ascii="Arial" w:hAnsi="Arial" w:cs="Arial"/>
          <w:color w:val="333333"/>
        </w:rPr>
        <w:t>2016</w:t>
      </w:r>
      <w:r>
        <w:rPr>
          <w:rFonts w:ascii="Arial" w:hAnsi="Arial" w:cs="Arial"/>
          <w:color w:val="333333"/>
        </w:rPr>
        <w:t>年至</w:t>
      </w:r>
      <w:r>
        <w:rPr>
          <w:rFonts w:ascii="Arial" w:hAnsi="Arial" w:cs="Arial"/>
          <w:color w:val="333333"/>
        </w:rPr>
        <w:t>2020</w:t>
      </w:r>
      <w:r>
        <w:rPr>
          <w:rFonts w:ascii="Arial" w:hAnsi="Arial" w:cs="Arial"/>
          <w:color w:val="333333"/>
        </w:rPr>
        <w:t>年尿路感染者病原体分布情况及耐药性检测</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20(01): 93-97.</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KONG N N, ZHANG P Y, YANG D P, et al. Distribution and drug resistance of pathogens in urinary tract infections in Zhoupu area, Shanghai during 2016 to 2020[J]. </w:t>
      </w:r>
      <w:r w:rsidR="00A35DF2">
        <w:rPr>
          <w:rFonts w:ascii="Arial" w:hAnsi="Arial" w:cs="Arial"/>
          <w:color w:val="333333"/>
        </w:rPr>
        <w:t>J Diagn Concepts Pract</w:t>
      </w:r>
      <w:r>
        <w:rPr>
          <w:rFonts w:ascii="Arial" w:hAnsi="Arial" w:cs="Arial"/>
          <w:color w:val="333333"/>
        </w:rPr>
        <w:t>, 2021, 20(01): 93-97.</w:t>
      </w:r>
    </w:p>
    <w:p w:rsidR="00973BCD" w:rsidRDefault="00973BCD" w:rsidP="00973BCD">
      <w:pPr>
        <w:pStyle w:val="a3"/>
        <w:shd w:val="clear" w:color="auto" w:fill="FFFFFF"/>
        <w:spacing w:before="0" w:beforeAutospacing="0" w:after="150" w:afterAutospacing="0"/>
        <w:jc w:val="both"/>
        <w:rPr>
          <w:rFonts w:ascii="Arial" w:hAnsi="Arial" w:cs="Arial"/>
          <w:color w:val="333333"/>
        </w:rPr>
      </w:pP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2</w:t>
      </w:r>
      <w:r>
        <w:rPr>
          <w:rFonts w:ascii="Arial" w:hAnsi="Arial" w:cs="Arial"/>
          <w:color w:val="333333"/>
        </w:rPr>
        <w:t>021</w:t>
      </w:r>
      <w:r>
        <w:rPr>
          <w:rFonts w:ascii="Arial" w:hAnsi="Arial" w:cs="Arial" w:hint="eastAsia"/>
          <w:color w:val="333333"/>
        </w:rPr>
        <w:t>年第</w:t>
      </w:r>
      <w:r>
        <w:rPr>
          <w:rFonts w:ascii="Arial" w:hAnsi="Arial" w:cs="Arial" w:hint="eastAsia"/>
          <w:color w:val="333333"/>
        </w:rPr>
        <w:t>2</w:t>
      </w:r>
      <w:r>
        <w:rPr>
          <w:rFonts w:ascii="Arial" w:hAnsi="Arial" w:cs="Arial" w:hint="eastAsia"/>
          <w:color w:val="333333"/>
        </w:rPr>
        <w:t>期</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Pr>
          <w:rFonts w:ascii="Arial" w:hAnsi="Arial" w:cs="Arial"/>
          <w:color w:val="333333"/>
        </w:rPr>
        <w:t>李林</w:t>
      </w:r>
      <w:r>
        <w:rPr>
          <w:rFonts w:ascii="Arial" w:hAnsi="Arial" w:cs="Arial"/>
          <w:color w:val="333333"/>
        </w:rPr>
        <w:t xml:space="preserve">, </w:t>
      </w:r>
      <w:r>
        <w:rPr>
          <w:rFonts w:ascii="Arial" w:hAnsi="Arial" w:cs="Arial"/>
          <w:color w:val="333333"/>
        </w:rPr>
        <w:t>安静静</w:t>
      </w:r>
      <w:r>
        <w:rPr>
          <w:rFonts w:ascii="Arial" w:hAnsi="Arial" w:cs="Arial"/>
          <w:color w:val="333333"/>
        </w:rPr>
        <w:t xml:space="preserve">, </w:t>
      </w:r>
      <w:r>
        <w:rPr>
          <w:rFonts w:ascii="Arial" w:hAnsi="Arial" w:cs="Arial"/>
          <w:color w:val="333333"/>
        </w:rPr>
        <w:t>王俊祺</w:t>
      </w:r>
      <w:bookmarkStart w:id="0" w:name="OLE_LINK1"/>
      <w:r>
        <w:rPr>
          <w:rFonts w:ascii="Arial" w:hAnsi="Arial" w:cs="Arial" w:hint="eastAsia"/>
          <w:color w:val="333333"/>
        </w:rPr>
        <w:t>等</w:t>
      </w:r>
      <w:bookmarkEnd w:id="0"/>
      <w:r>
        <w:rPr>
          <w:rFonts w:ascii="Arial" w:hAnsi="Arial" w:cs="Arial"/>
          <w:color w:val="333333"/>
        </w:rPr>
        <w:t>. 16S rRNA</w:t>
      </w:r>
      <w:r>
        <w:rPr>
          <w:rFonts w:ascii="Arial" w:hAnsi="Arial" w:cs="Arial"/>
          <w:color w:val="333333"/>
        </w:rPr>
        <w:t>第二代测序技术分析特发性身材矮小儿童肠道菌群构成的特征及相关发病机制研究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2021, 20(02): 149-154.</w:t>
      </w:r>
    </w:p>
    <w:p w:rsidR="00973BCD" w:rsidRDefault="00973BCD" w:rsidP="00973BCD">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LI L, AN J J, WANG J Q, et al. The structure of gut microbiome in idiopathic short stature profiled by 16S rRNA second generation sequencing sequencing[J]. </w:t>
      </w:r>
      <w:r w:rsidR="00A35DF2">
        <w:rPr>
          <w:rFonts w:ascii="Arial" w:hAnsi="Arial" w:cs="Arial"/>
          <w:color w:val="333333"/>
        </w:rPr>
        <w:t>J Diagn Concepts Pract</w:t>
      </w:r>
      <w:r>
        <w:rPr>
          <w:rFonts w:ascii="Arial" w:hAnsi="Arial" w:cs="Arial"/>
          <w:color w:val="333333"/>
        </w:rPr>
        <w:t>, 2021, 20(02): 149-154.</w:t>
      </w:r>
    </w:p>
    <w:p w:rsidR="004C7E3F" w:rsidRDefault="00A35DF2" w:rsidP="004C7E3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4C7E3F" w:rsidRPr="004C7E3F">
        <w:rPr>
          <w:rFonts w:ascii="Arial" w:hAnsi="Arial" w:cs="Arial"/>
          <w:color w:val="333333"/>
        </w:rPr>
        <w:t xml:space="preserve"> </w:t>
      </w:r>
      <w:r w:rsidR="004C7E3F">
        <w:rPr>
          <w:rFonts w:ascii="Arial" w:hAnsi="Arial" w:cs="Arial"/>
          <w:color w:val="333333"/>
        </w:rPr>
        <w:t>赵茜</w:t>
      </w:r>
      <w:r w:rsidR="004C7E3F">
        <w:rPr>
          <w:rFonts w:ascii="Arial" w:hAnsi="Arial" w:cs="Arial"/>
          <w:color w:val="333333"/>
        </w:rPr>
        <w:t xml:space="preserve">, </w:t>
      </w:r>
      <w:r w:rsidR="004C7E3F">
        <w:rPr>
          <w:rFonts w:ascii="Arial" w:hAnsi="Arial" w:cs="Arial"/>
          <w:color w:val="333333"/>
        </w:rPr>
        <w:t>赵肖庆</w:t>
      </w:r>
      <w:r w:rsidR="004C7E3F">
        <w:rPr>
          <w:rFonts w:ascii="Arial" w:hAnsi="Arial" w:cs="Arial"/>
          <w:color w:val="333333"/>
        </w:rPr>
        <w:t xml:space="preserve">, </w:t>
      </w:r>
      <w:r w:rsidR="004C7E3F">
        <w:rPr>
          <w:rFonts w:ascii="Arial" w:hAnsi="Arial" w:cs="Arial"/>
          <w:color w:val="333333"/>
        </w:rPr>
        <w:t>刁立诚</w:t>
      </w:r>
      <w:r w:rsidR="004C7E3F">
        <w:rPr>
          <w:rFonts w:ascii="Arial" w:hAnsi="Arial" w:cs="Arial"/>
          <w:color w:val="333333"/>
        </w:rPr>
        <w:t>,</w:t>
      </w:r>
      <w:r w:rsidR="004C7E3F" w:rsidRPr="004C7E3F">
        <w:rPr>
          <w:rFonts w:ascii="Arial" w:hAnsi="Arial" w:cs="Arial" w:hint="eastAsia"/>
          <w:color w:val="333333"/>
        </w:rPr>
        <w:t xml:space="preserve"> </w:t>
      </w:r>
      <w:r w:rsidR="004C7E3F">
        <w:rPr>
          <w:rFonts w:ascii="Arial" w:hAnsi="Arial" w:cs="Arial" w:hint="eastAsia"/>
          <w:color w:val="333333"/>
        </w:rPr>
        <w:t>等</w:t>
      </w:r>
      <w:r w:rsidR="004C7E3F">
        <w:rPr>
          <w:rFonts w:ascii="Arial" w:hAnsi="Arial" w:cs="Arial"/>
          <w:color w:val="333333"/>
        </w:rPr>
        <w:t xml:space="preserve">. </w:t>
      </w:r>
      <w:r w:rsidR="004C7E3F">
        <w:rPr>
          <w:rFonts w:ascii="Arial" w:hAnsi="Arial" w:cs="Arial"/>
          <w:color w:val="333333"/>
        </w:rPr>
        <w:t>伴皮肤紫癜的原发性干燥综合征患者的临床特征分析</w:t>
      </w:r>
      <w:r w:rsidR="004C7E3F">
        <w:rPr>
          <w:rFonts w:ascii="Arial" w:hAnsi="Arial" w:cs="Arial"/>
          <w:color w:val="333333"/>
        </w:rPr>
        <w:t xml:space="preserve">[J]. </w:t>
      </w:r>
      <w:r w:rsidR="004C7E3F">
        <w:rPr>
          <w:rFonts w:ascii="Arial" w:hAnsi="Arial" w:cs="Arial"/>
          <w:color w:val="333333"/>
        </w:rPr>
        <w:t>诊断学理论与实践</w:t>
      </w:r>
      <w:r w:rsidR="004C7E3F">
        <w:rPr>
          <w:rFonts w:ascii="Arial" w:hAnsi="Arial" w:cs="Arial"/>
          <w:color w:val="333333"/>
        </w:rPr>
        <w:t>, 2021, 20(02): 155-160.</w:t>
      </w:r>
    </w:p>
    <w:p w:rsidR="004C7E3F" w:rsidRDefault="004C7E3F" w:rsidP="004C7E3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ZHAO Q, ZHAO X Q, DIAO L C, et al. Clinical features of primary Sjögren syndrome with purpura[J]. J Diagn Concepts Pract, 2021, 20(02): 155-160.</w:t>
      </w:r>
    </w:p>
    <w:p w:rsidR="00394EC3" w:rsidRDefault="00A35DF2" w:rsidP="004C7E3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394EC3">
        <w:rPr>
          <w:rFonts w:ascii="Arial" w:hAnsi="Arial" w:cs="Arial"/>
          <w:color w:val="333333"/>
        </w:rPr>
        <w:t>钱乐</w:t>
      </w:r>
      <w:r w:rsidR="00394EC3">
        <w:rPr>
          <w:rFonts w:ascii="Arial" w:hAnsi="Arial" w:cs="Arial"/>
          <w:color w:val="333333"/>
        </w:rPr>
        <w:t xml:space="preserve">, </w:t>
      </w:r>
      <w:r w:rsidR="00394EC3">
        <w:rPr>
          <w:rFonts w:ascii="Arial" w:hAnsi="Arial" w:cs="Arial"/>
          <w:color w:val="333333"/>
        </w:rPr>
        <w:t>姜美娇</w:t>
      </w:r>
      <w:r w:rsidR="00394EC3">
        <w:rPr>
          <w:rFonts w:ascii="Arial" w:hAnsi="Arial" w:cs="Arial"/>
          <w:color w:val="333333"/>
        </w:rPr>
        <w:t xml:space="preserve">, </w:t>
      </w:r>
      <w:r w:rsidR="00394EC3">
        <w:rPr>
          <w:rFonts w:ascii="Arial" w:hAnsi="Arial" w:cs="Arial"/>
          <w:color w:val="333333"/>
        </w:rPr>
        <w:t>杨伯文</w:t>
      </w:r>
      <w:r w:rsidR="00394EC3">
        <w:rPr>
          <w:rFonts w:ascii="Arial" w:hAnsi="Arial" w:cs="Arial"/>
          <w:color w:val="333333"/>
        </w:rPr>
        <w:t>,</w:t>
      </w:r>
      <w:r w:rsidR="004C7E3F" w:rsidRPr="004C7E3F">
        <w:rPr>
          <w:rFonts w:ascii="Arial" w:hAnsi="Arial" w:cs="Arial" w:hint="eastAsia"/>
          <w:color w:val="333333"/>
        </w:rPr>
        <w:t xml:space="preserve"> </w:t>
      </w:r>
      <w:r w:rsidR="004C7E3F">
        <w:rPr>
          <w:rFonts w:ascii="Arial" w:hAnsi="Arial" w:cs="Arial" w:hint="eastAsia"/>
          <w:color w:val="333333"/>
        </w:rPr>
        <w:t>等</w:t>
      </w:r>
      <w:r w:rsidR="00394EC3">
        <w:rPr>
          <w:rFonts w:ascii="Arial" w:hAnsi="Arial" w:cs="Arial"/>
          <w:color w:val="333333"/>
        </w:rPr>
        <w:t xml:space="preserve">. </w:t>
      </w:r>
      <w:r w:rsidR="00394EC3">
        <w:rPr>
          <w:rFonts w:ascii="Arial" w:hAnsi="Arial" w:cs="Arial"/>
          <w:color w:val="333333"/>
        </w:rPr>
        <w:t>卵巢囊性腺纤维瘤和卵巢腺纤维瘤的超声诊断效能及图像特征分析</w:t>
      </w:r>
      <w:r w:rsidR="00394EC3">
        <w:rPr>
          <w:rFonts w:ascii="Arial" w:hAnsi="Arial" w:cs="Arial"/>
          <w:color w:val="333333"/>
        </w:rPr>
        <w:t xml:space="preserve">[J]. </w:t>
      </w:r>
      <w:r w:rsidR="00394EC3">
        <w:rPr>
          <w:rFonts w:ascii="Arial" w:hAnsi="Arial" w:cs="Arial"/>
          <w:color w:val="333333"/>
        </w:rPr>
        <w:t>诊断学理论与实践</w:t>
      </w:r>
      <w:r w:rsidR="00394EC3">
        <w:rPr>
          <w:rFonts w:ascii="Arial" w:hAnsi="Arial" w:cs="Arial"/>
          <w:color w:val="333333"/>
        </w:rPr>
        <w:t>, 2021, 20(02): 161-167.</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QIAN L, JIANG M</w:t>
      </w:r>
      <w:r w:rsidR="004C7E3F">
        <w:rPr>
          <w:rFonts w:ascii="Arial" w:hAnsi="Arial" w:cs="Arial"/>
          <w:color w:val="333333"/>
        </w:rPr>
        <w:t xml:space="preserve"> J</w:t>
      </w:r>
      <w:r>
        <w:rPr>
          <w:rFonts w:ascii="Arial" w:hAnsi="Arial" w:cs="Arial"/>
          <w:color w:val="333333"/>
        </w:rPr>
        <w:t>, YANG B</w:t>
      </w:r>
      <w:r w:rsidR="004C7E3F">
        <w:rPr>
          <w:rFonts w:ascii="Arial" w:hAnsi="Arial" w:cs="Arial"/>
          <w:color w:val="333333"/>
        </w:rPr>
        <w:t xml:space="preserve"> W</w:t>
      </w:r>
      <w:r>
        <w:rPr>
          <w:rFonts w:ascii="Arial" w:hAnsi="Arial" w:cs="Arial"/>
          <w:color w:val="333333"/>
        </w:rPr>
        <w:t>, CHEN</w:t>
      </w:r>
      <w:r w:rsidR="004C7E3F">
        <w:rPr>
          <w:rFonts w:ascii="Arial" w:hAnsi="Arial" w:cs="Arial"/>
          <w:color w:val="333333"/>
        </w:rPr>
        <w:t>, et al</w:t>
      </w:r>
      <w:r>
        <w:rPr>
          <w:rFonts w:ascii="Arial" w:hAnsi="Arial" w:cs="Arial"/>
          <w:color w:val="333333"/>
        </w:rPr>
        <w:t xml:space="preserve">. The ultrasonic features and diagnostic performance of ultrasound for ovarian cystadenofibroma and adenofibroma[J]. </w:t>
      </w:r>
      <w:r w:rsidR="00A35DF2">
        <w:rPr>
          <w:rFonts w:ascii="Arial" w:hAnsi="Arial" w:cs="Arial"/>
          <w:color w:val="333333"/>
        </w:rPr>
        <w:t>J Diagn Concepts Pract</w:t>
      </w:r>
      <w:r>
        <w:rPr>
          <w:rFonts w:ascii="Arial" w:hAnsi="Arial" w:cs="Arial"/>
          <w:color w:val="333333"/>
        </w:rPr>
        <w:t>, 2021, 20(02): 161-167.</w:t>
      </w:r>
    </w:p>
    <w:p w:rsidR="00394EC3" w:rsidRDefault="00A35DF2"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394EC3">
        <w:rPr>
          <w:rFonts w:ascii="Arial" w:hAnsi="Arial" w:cs="Arial"/>
          <w:color w:val="333333"/>
        </w:rPr>
        <w:t>杨一娴</w:t>
      </w:r>
      <w:r w:rsidR="00394EC3">
        <w:rPr>
          <w:rFonts w:ascii="Arial" w:hAnsi="Arial" w:cs="Arial"/>
          <w:color w:val="333333"/>
        </w:rPr>
        <w:t xml:space="preserve">, </w:t>
      </w:r>
      <w:r w:rsidR="00394EC3">
        <w:rPr>
          <w:rFonts w:ascii="Arial" w:hAnsi="Arial" w:cs="Arial"/>
          <w:color w:val="333333"/>
        </w:rPr>
        <w:t>倪仲馨</w:t>
      </w:r>
      <w:r w:rsidR="00394EC3">
        <w:rPr>
          <w:rFonts w:ascii="Arial" w:hAnsi="Arial" w:cs="Arial"/>
          <w:color w:val="333333"/>
        </w:rPr>
        <w:t xml:space="preserve">, </w:t>
      </w:r>
      <w:r w:rsidR="00394EC3">
        <w:rPr>
          <w:rFonts w:ascii="Arial" w:hAnsi="Arial" w:cs="Arial"/>
          <w:color w:val="333333"/>
        </w:rPr>
        <w:t>夏蜀珺</w:t>
      </w:r>
      <w:r w:rsidR="00394EC3">
        <w:rPr>
          <w:rFonts w:ascii="Arial" w:hAnsi="Arial" w:cs="Arial"/>
          <w:color w:val="333333"/>
        </w:rPr>
        <w:t>,</w:t>
      </w:r>
      <w:r w:rsidR="004C7E3F" w:rsidRPr="004C7E3F">
        <w:rPr>
          <w:rFonts w:ascii="Arial" w:hAnsi="Arial" w:cs="Arial" w:hint="eastAsia"/>
          <w:color w:val="333333"/>
        </w:rPr>
        <w:t xml:space="preserve"> </w:t>
      </w:r>
      <w:r w:rsidR="004C7E3F">
        <w:rPr>
          <w:rFonts w:ascii="Arial" w:hAnsi="Arial" w:cs="Arial" w:hint="eastAsia"/>
          <w:color w:val="333333"/>
        </w:rPr>
        <w:t>等</w:t>
      </w:r>
      <w:r w:rsidR="00394EC3">
        <w:rPr>
          <w:rFonts w:ascii="Arial" w:hAnsi="Arial" w:cs="Arial"/>
          <w:color w:val="333333"/>
        </w:rPr>
        <w:t xml:space="preserve">. </w:t>
      </w:r>
      <w:r w:rsidR="00394EC3">
        <w:rPr>
          <w:rFonts w:ascii="Arial" w:hAnsi="Arial" w:cs="Arial"/>
          <w:color w:val="333333"/>
        </w:rPr>
        <w:t>多灶性与单灶性甲状腺乳头状癌的临床病理特征及超声表现的比较</w:t>
      </w:r>
      <w:r w:rsidR="00394EC3">
        <w:rPr>
          <w:rFonts w:ascii="Arial" w:hAnsi="Arial" w:cs="Arial"/>
          <w:color w:val="333333"/>
        </w:rPr>
        <w:t xml:space="preserve">[J]. </w:t>
      </w:r>
      <w:r w:rsidR="00394EC3">
        <w:rPr>
          <w:rFonts w:ascii="Arial" w:hAnsi="Arial" w:cs="Arial"/>
          <w:color w:val="333333"/>
        </w:rPr>
        <w:t>诊断学理论与实践</w:t>
      </w:r>
      <w:r w:rsidR="00394EC3">
        <w:rPr>
          <w:rFonts w:ascii="Arial" w:hAnsi="Arial" w:cs="Arial"/>
          <w:color w:val="333333"/>
        </w:rPr>
        <w:t>, 2021, 20(02): 168-172.</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YANG Y</w:t>
      </w:r>
      <w:r w:rsidR="004C7E3F">
        <w:rPr>
          <w:rFonts w:ascii="Arial" w:hAnsi="Arial" w:cs="Arial"/>
          <w:color w:val="333333"/>
        </w:rPr>
        <w:t xml:space="preserve"> X</w:t>
      </w:r>
      <w:r>
        <w:rPr>
          <w:rFonts w:ascii="Arial" w:hAnsi="Arial" w:cs="Arial"/>
          <w:color w:val="333333"/>
        </w:rPr>
        <w:t>, NI Z</w:t>
      </w:r>
      <w:r w:rsidR="004C7E3F">
        <w:rPr>
          <w:rFonts w:ascii="Arial" w:hAnsi="Arial" w:cs="Arial"/>
          <w:color w:val="333333"/>
        </w:rPr>
        <w:t xml:space="preserve"> X</w:t>
      </w:r>
      <w:r>
        <w:rPr>
          <w:rFonts w:ascii="Arial" w:hAnsi="Arial" w:cs="Arial"/>
          <w:color w:val="333333"/>
        </w:rPr>
        <w:t>, XIA S</w:t>
      </w:r>
      <w:r w:rsidR="004C7E3F">
        <w:rPr>
          <w:rFonts w:ascii="Arial" w:hAnsi="Arial" w:cs="Arial"/>
          <w:color w:val="333333"/>
        </w:rPr>
        <w:t xml:space="preserve"> J</w:t>
      </w:r>
      <w:r>
        <w:rPr>
          <w:rFonts w:ascii="Arial" w:hAnsi="Arial" w:cs="Arial"/>
          <w:color w:val="333333"/>
        </w:rPr>
        <w:t xml:space="preserve">, </w:t>
      </w:r>
      <w:r w:rsidR="004C7E3F">
        <w:rPr>
          <w:rFonts w:ascii="Arial" w:hAnsi="Arial" w:cs="Arial"/>
          <w:color w:val="333333"/>
        </w:rPr>
        <w:t>et al</w:t>
      </w:r>
      <w:r>
        <w:rPr>
          <w:rFonts w:ascii="Arial" w:hAnsi="Arial" w:cs="Arial"/>
          <w:color w:val="333333"/>
        </w:rPr>
        <w:t xml:space="preserve">. A comparison of clinicopathologic and ultrasonic features between unifocal and multifocal papillary thyroid carcinoma[J]. </w:t>
      </w:r>
      <w:r w:rsidR="00A35DF2">
        <w:rPr>
          <w:rFonts w:ascii="Arial" w:hAnsi="Arial" w:cs="Arial"/>
          <w:color w:val="333333"/>
        </w:rPr>
        <w:t>J Diagn Concepts Pract</w:t>
      </w:r>
      <w:r>
        <w:rPr>
          <w:rFonts w:ascii="Arial" w:hAnsi="Arial" w:cs="Arial"/>
          <w:color w:val="333333"/>
        </w:rPr>
        <w:t>, 2021, 20(02): 168-172.</w:t>
      </w:r>
    </w:p>
    <w:p w:rsidR="00394EC3" w:rsidRDefault="00A35DF2"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00394EC3">
        <w:rPr>
          <w:rFonts w:ascii="Arial" w:hAnsi="Arial" w:cs="Arial"/>
          <w:color w:val="333333"/>
        </w:rPr>
        <w:t>孙甜甜</w:t>
      </w:r>
      <w:r w:rsidR="00394EC3">
        <w:rPr>
          <w:rFonts w:ascii="Arial" w:hAnsi="Arial" w:cs="Arial"/>
          <w:color w:val="333333"/>
        </w:rPr>
        <w:t xml:space="preserve">, </w:t>
      </w:r>
      <w:r w:rsidR="00394EC3">
        <w:rPr>
          <w:rFonts w:ascii="Arial" w:hAnsi="Arial" w:cs="Arial"/>
          <w:color w:val="333333"/>
        </w:rPr>
        <w:t>叶宝英</w:t>
      </w:r>
      <w:r w:rsidR="00394EC3">
        <w:rPr>
          <w:rFonts w:ascii="Arial" w:hAnsi="Arial" w:cs="Arial"/>
          <w:color w:val="333333"/>
        </w:rPr>
        <w:t xml:space="preserve">, </w:t>
      </w:r>
      <w:r w:rsidR="00394EC3">
        <w:rPr>
          <w:rFonts w:ascii="Arial" w:hAnsi="Arial" w:cs="Arial"/>
          <w:color w:val="333333"/>
        </w:rPr>
        <w:t>杨钰</w:t>
      </w:r>
      <w:r w:rsidR="00394EC3">
        <w:rPr>
          <w:rFonts w:ascii="Arial" w:hAnsi="Arial" w:cs="Arial"/>
          <w:color w:val="333333"/>
        </w:rPr>
        <w:t>,</w:t>
      </w:r>
      <w:r w:rsidR="004C7E3F" w:rsidRPr="004C7E3F">
        <w:rPr>
          <w:rFonts w:ascii="Arial" w:hAnsi="Arial" w:cs="Arial" w:hint="eastAsia"/>
          <w:color w:val="333333"/>
        </w:rPr>
        <w:t xml:space="preserve"> </w:t>
      </w:r>
      <w:r w:rsidR="004C7E3F">
        <w:rPr>
          <w:rFonts w:ascii="Arial" w:hAnsi="Arial" w:cs="Arial" w:hint="eastAsia"/>
          <w:color w:val="333333"/>
        </w:rPr>
        <w:t>等</w:t>
      </w:r>
      <w:r w:rsidR="00394EC3">
        <w:rPr>
          <w:rFonts w:ascii="Arial" w:hAnsi="Arial" w:cs="Arial"/>
          <w:color w:val="333333"/>
        </w:rPr>
        <w:t xml:space="preserve">. </w:t>
      </w:r>
      <w:r w:rsidR="00394EC3">
        <w:rPr>
          <w:rFonts w:ascii="Arial" w:hAnsi="Arial" w:cs="Arial"/>
          <w:color w:val="333333"/>
        </w:rPr>
        <w:t>彩色多普勒超声与磁共振成像在凶险型前置胎盘及合并胎盘植入产前诊断中的应用及漏诊分析</w:t>
      </w:r>
      <w:r w:rsidR="00394EC3">
        <w:rPr>
          <w:rFonts w:ascii="Arial" w:hAnsi="Arial" w:cs="Arial"/>
          <w:color w:val="333333"/>
        </w:rPr>
        <w:t xml:space="preserve">[J]. </w:t>
      </w:r>
      <w:r w:rsidR="00394EC3">
        <w:rPr>
          <w:rFonts w:ascii="Arial" w:hAnsi="Arial" w:cs="Arial"/>
          <w:color w:val="333333"/>
        </w:rPr>
        <w:t>诊断学理论与实践</w:t>
      </w:r>
      <w:r w:rsidR="00394EC3">
        <w:rPr>
          <w:rFonts w:ascii="Arial" w:hAnsi="Arial" w:cs="Arial"/>
          <w:color w:val="333333"/>
        </w:rPr>
        <w:t>, 2021, 20(02): 173-177.</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SUN T</w:t>
      </w:r>
      <w:r w:rsidR="004C7E3F">
        <w:rPr>
          <w:rFonts w:ascii="Arial" w:hAnsi="Arial" w:cs="Arial"/>
          <w:color w:val="333333"/>
        </w:rPr>
        <w:t xml:space="preserve"> T</w:t>
      </w:r>
      <w:r>
        <w:rPr>
          <w:rFonts w:ascii="Arial" w:hAnsi="Arial" w:cs="Arial"/>
          <w:color w:val="333333"/>
        </w:rPr>
        <w:t>, YE B</w:t>
      </w:r>
      <w:r w:rsidR="004C7E3F">
        <w:rPr>
          <w:rFonts w:ascii="Arial" w:hAnsi="Arial" w:cs="Arial"/>
          <w:color w:val="333333"/>
        </w:rPr>
        <w:t xml:space="preserve"> Y</w:t>
      </w:r>
      <w:r>
        <w:rPr>
          <w:rFonts w:ascii="Arial" w:hAnsi="Arial" w:cs="Arial"/>
          <w:color w:val="333333"/>
        </w:rPr>
        <w:t xml:space="preserve">, YANG Y, </w:t>
      </w:r>
      <w:r w:rsidR="004C7E3F">
        <w:rPr>
          <w:rFonts w:ascii="Arial" w:hAnsi="Arial" w:cs="Arial"/>
          <w:color w:val="333333"/>
        </w:rPr>
        <w:t>et al</w:t>
      </w:r>
      <w:r>
        <w:rPr>
          <w:rFonts w:ascii="Arial" w:hAnsi="Arial" w:cs="Arial"/>
          <w:color w:val="333333"/>
        </w:rPr>
        <w:t xml:space="preserve">. Color Doppler ultrasound and magnetic resonance imaging in prenatal diagnosis of pernicious placenta previa and pernicious placenta previa with placenta accreta: clinic value and analysis of missed diagnosis[J]. </w:t>
      </w:r>
      <w:r w:rsidR="00A35DF2">
        <w:rPr>
          <w:rFonts w:ascii="Arial" w:hAnsi="Arial" w:cs="Arial"/>
          <w:color w:val="333333"/>
        </w:rPr>
        <w:t>J Diagn Concepts Pract</w:t>
      </w:r>
      <w:r>
        <w:rPr>
          <w:rFonts w:ascii="Arial" w:hAnsi="Arial" w:cs="Arial"/>
          <w:color w:val="333333"/>
        </w:rPr>
        <w:t>, 2021, 20(02): 173-177.</w:t>
      </w:r>
    </w:p>
    <w:p w:rsidR="00394EC3" w:rsidRDefault="00A35DF2"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00394EC3">
        <w:rPr>
          <w:rFonts w:ascii="Arial" w:hAnsi="Arial" w:cs="Arial"/>
          <w:color w:val="333333"/>
        </w:rPr>
        <w:t>盛虹</w:t>
      </w:r>
      <w:r w:rsidR="00394EC3">
        <w:rPr>
          <w:rFonts w:ascii="Arial" w:hAnsi="Arial" w:cs="Arial"/>
          <w:color w:val="333333"/>
        </w:rPr>
        <w:t xml:space="preserve">, </w:t>
      </w:r>
      <w:r w:rsidR="00394EC3">
        <w:rPr>
          <w:rFonts w:ascii="Arial" w:hAnsi="Arial" w:cs="Arial"/>
          <w:color w:val="333333"/>
        </w:rPr>
        <w:t>章安迪</w:t>
      </w:r>
      <w:r w:rsidR="00394EC3">
        <w:rPr>
          <w:rFonts w:ascii="Arial" w:hAnsi="Arial" w:cs="Arial"/>
          <w:color w:val="333333"/>
        </w:rPr>
        <w:t xml:space="preserve">. </w:t>
      </w:r>
      <w:r w:rsidR="00394EC3">
        <w:rPr>
          <w:rFonts w:ascii="Arial" w:hAnsi="Arial" w:cs="Arial"/>
          <w:color w:val="333333"/>
        </w:rPr>
        <w:t>慢性心力衰竭住院患者营养风险评估的临床应用研究</w:t>
      </w:r>
      <w:r w:rsidR="00394EC3">
        <w:rPr>
          <w:rFonts w:ascii="Arial" w:hAnsi="Arial" w:cs="Arial"/>
          <w:color w:val="333333"/>
        </w:rPr>
        <w:t xml:space="preserve">[J]. </w:t>
      </w:r>
      <w:r w:rsidR="00394EC3">
        <w:rPr>
          <w:rFonts w:ascii="Arial" w:hAnsi="Arial" w:cs="Arial"/>
          <w:color w:val="333333"/>
        </w:rPr>
        <w:t>诊断学理论与实践</w:t>
      </w:r>
      <w:r w:rsidR="00394EC3">
        <w:rPr>
          <w:rFonts w:ascii="Arial" w:hAnsi="Arial" w:cs="Arial"/>
          <w:color w:val="333333"/>
        </w:rPr>
        <w:t>, 2021, 20(02): 178-183.</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SHENG H, ZHANG A</w:t>
      </w:r>
      <w:r w:rsidR="004C7E3F">
        <w:rPr>
          <w:rFonts w:ascii="Arial" w:hAnsi="Arial" w:cs="Arial"/>
          <w:color w:val="333333"/>
        </w:rPr>
        <w:t xml:space="preserve"> D</w:t>
      </w:r>
      <w:r>
        <w:rPr>
          <w:rFonts w:ascii="Arial" w:hAnsi="Arial" w:cs="Arial"/>
          <w:color w:val="333333"/>
        </w:rPr>
        <w:t xml:space="preserve">. Study on application of nutritional risk screening in hospitalized patients with chronic heart failure[J]. </w:t>
      </w:r>
      <w:r w:rsidR="00A35DF2">
        <w:rPr>
          <w:rFonts w:ascii="Arial" w:hAnsi="Arial" w:cs="Arial"/>
          <w:color w:val="333333"/>
        </w:rPr>
        <w:t>J Diagn Concepts Pract</w:t>
      </w:r>
      <w:r>
        <w:rPr>
          <w:rFonts w:ascii="Arial" w:hAnsi="Arial" w:cs="Arial"/>
          <w:color w:val="333333"/>
        </w:rPr>
        <w:t>, 2021, 20(02): 178-183.</w:t>
      </w:r>
    </w:p>
    <w:p w:rsidR="00394EC3" w:rsidRDefault="00A35DF2"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394EC3">
        <w:rPr>
          <w:rFonts w:ascii="Arial" w:hAnsi="Arial" w:cs="Arial"/>
          <w:color w:val="333333"/>
        </w:rPr>
        <w:t>戎天艺</w:t>
      </w:r>
      <w:r w:rsidR="00394EC3">
        <w:rPr>
          <w:rFonts w:ascii="Arial" w:hAnsi="Arial" w:cs="Arial"/>
          <w:color w:val="333333"/>
        </w:rPr>
        <w:t xml:space="preserve">, </w:t>
      </w:r>
      <w:r w:rsidR="00394EC3">
        <w:rPr>
          <w:rFonts w:ascii="Arial" w:hAnsi="Arial" w:cs="Arial"/>
          <w:color w:val="333333"/>
        </w:rPr>
        <w:t>花芸</w:t>
      </w:r>
      <w:r w:rsidR="00394EC3">
        <w:rPr>
          <w:rFonts w:ascii="Arial" w:hAnsi="Arial" w:cs="Arial"/>
          <w:color w:val="333333"/>
        </w:rPr>
        <w:t xml:space="preserve">, </w:t>
      </w:r>
      <w:r w:rsidR="00394EC3">
        <w:rPr>
          <w:rFonts w:ascii="Arial" w:hAnsi="Arial" w:cs="Arial"/>
          <w:color w:val="333333"/>
        </w:rPr>
        <w:t>陈德艳</w:t>
      </w:r>
      <w:r w:rsidR="00394EC3">
        <w:rPr>
          <w:rFonts w:ascii="Arial" w:hAnsi="Arial" w:cs="Arial"/>
          <w:color w:val="333333"/>
        </w:rPr>
        <w:t xml:space="preserve">, </w:t>
      </w:r>
      <w:r w:rsidR="004C7E3F">
        <w:rPr>
          <w:rFonts w:ascii="Arial" w:hAnsi="Arial" w:cs="Arial" w:hint="eastAsia"/>
          <w:color w:val="333333"/>
        </w:rPr>
        <w:t>等</w:t>
      </w:r>
      <w:r w:rsidR="00394EC3">
        <w:rPr>
          <w:rFonts w:ascii="Arial" w:hAnsi="Arial" w:cs="Arial"/>
          <w:color w:val="333333"/>
        </w:rPr>
        <w:t xml:space="preserve">. </w:t>
      </w:r>
      <w:r w:rsidR="00394EC3">
        <w:rPr>
          <w:rFonts w:ascii="Arial" w:hAnsi="Arial" w:cs="Arial"/>
          <w:color w:val="333333"/>
        </w:rPr>
        <w:t>血清天冬酰胺内肽酶与急性大动脉粥样硬化型卒中间相关性的前瞻性研究</w:t>
      </w:r>
      <w:r w:rsidR="00394EC3">
        <w:rPr>
          <w:rFonts w:ascii="Arial" w:hAnsi="Arial" w:cs="Arial"/>
          <w:color w:val="333333"/>
        </w:rPr>
        <w:t xml:space="preserve">[J]. </w:t>
      </w:r>
      <w:r w:rsidR="00394EC3">
        <w:rPr>
          <w:rFonts w:ascii="Arial" w:hAnsi="Arial" w:cs="Arial"/>
          <w:color w:val="333333"/>
        </w:rPr>
        <w:t>诊断学理论与实践</w:t>
      </w:r>
      <w:r w:rsidR="00394EC3">
        <w:rPr>
          <w:rFonts w:ascii="Arial" w:hAnsi="Arial" w:cs="Arial"/>
          <w:color w:val="333333"/>
        </w:rPr>
        <w:t>, 2021, 20(02): 184-189.</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RONG T</w:t>
      </w:r>
      <w:r w:rsidR="004C7E3F">
        <w:rPr>
          <w:rFonts w:ascii="Arial" w:hAnsi="Arial" w:cs="Arial"/>
          <w:color w:val="333333"/>
        </w:rPr>
        <w:t xml:space="preserve"> Y</w:t>
      </w:r>
      <w:r>
        <w:rPr>
          <w:rFonts w:ascii="Arial" w:hAnsi="Arial" w:cs="Arial"/>
          <w:color w:val="333333"/>
        </w:rPr>
        <w:t>, HUA Y, CHEN D</w:t>
      </w:r>
      <w:r w:rsidR="004C7E3F">
        <w:rPr>
          <w:rFonts w:ascii="Arial" w:hAnsi="Arial" w:cs="Arial"/>
          <w:color w:val="333333"/>
        </w:rPr>
        <w:t xml:space="preserve"> Y</w:t>
      </w:r>
      <w:r>
        <w:rPr>
          <w:rFonts w:ascii="Arial" w:hAnsi="Arial" w:cs="Arial"/>
          <w:color w:val="333333"/>
        </w:rPr>
        <w:t xml:space="preserve">, </w:t>
      </w:r>
      <w:r w:rsidR="004C7E3F">
        <w:rPr>
          <w:rFonts w:ascii="Arial" w:hAnsi="Arial" w:cs="Arial"/>
          <w:color w:val="333333"/>
        </w:rPr>
        <w:t>et al</w:t>
      </w:r>
      <w:r>
        <w:rPr>
          <w:rFonts w:ascii="Arial" w:hAnsi="Arial" w:cs="Arial"/>
          <w:color w:val="333333"/>
        </w:rPr>
        <w:t xml:space="preserve">. Prospective study on relationship between legumain and early neurological deterioration in patients with acute large artery atherosclerotic stroke[J]. </w:t>
      </w:r>
      <w:r w:rsidR="00A35DF2">
        <w:rPr>
          <w:rFonts w:ascii="Arial" w:hAnsi="Arial" w:cs="Arial"/>
          <w:color w:val="333333"/>
        </w:rPr>
        <w:t>J Diagn Concepts Pract</w:t>
      </w:r>
      <w:r>
        <w:rPr>
          <w:rFonts w:ascii="Arial" w:hAnsi="Arial" w:cs="Arial"/>
          <w:color w:val="333333"/>
        </w:rPr>
        <w:t>, 2021, 20(02): 184-189.</w:t>
      </w:r>
    </w:p>
    <w:p w:rsidR="00394EC3" w:rsidRDefault="00A35DF2" w:rsidP="00394EC3">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sidR="00394EC3">
        <w:rPr>
          <w:rFonts w:ascii="Arial" w:hAnsi="Arial" w:cs="Arial"/>
          <w:color w:val="333333"/>
        </w:rPr>
        <w:t>韦若蕖</w:t>
      </w:r>
      <w:r w:rsidR="00394EC3">
        <w:rPr>
          <w:rFonts w:ascii="Arial" w:hAnsi="Arial" w:cs="Arial"/>
          <w:color w:val="333333"/>
        </w:rPr>
        <w:t xml:space="preserve">, </w:t>
      </w:r>
      <w:r w:rsidR="00394EC3">
        <w:rPr>
          <w:rFonts w:ascii="Arial" w:hAnsi="Arial" w:cs="Arial"/>
          <w:color w:val="333333"/>
        </w:rPr>
        <w:t>余红</w:t>
      </w:r>
      <w:r w:rsidR="00394EC3">
        <w:rPr>
          <w:rFonts w:ascii="Arial" w:hAnsi="Arial" w:cs="Arial"/>
          <w:color w:val="333333"/>
        </w:rPr>
        <w:t xml:space="preserve">, </w:t>
      </w:r>
      <w:r w:rsidR="00394EC3">
        <w:rPr>
          <w:rFonts w:ascii="Arial" w:hAnsi="Arial" w:cs="Arial"/>
          <w:color w:val="333333"/>
        </w:rPr>
        <w:t>姚志荣</w:t>
      </w:r>
      <w:r w:rsidR="00394EC3">
        <w:rPr>
          <w:rFonts w:ascii="Arial" w:hAnsi="Arial" w:cs="Arial"/>
          <w:color w:val="333333"/>
        </w:rPr>
        <w:t xml:space="preserve">. </w:t>
      </w:r>
      <w:r w:rsidR="00394EC3">
        <w:rPr>
          <w:rFonts w:ascii="Arial" w:hAnsi="Arial" w:cs="Arial"/>
          <w:color w:val="333333"/>
        </w:rPr>
        <w:t>儿童成纤维细胞结缔组织痣一例报道并文献复习</w:t>
      </w:r>
      <w:r w:rsidR="00394EC3">
        <w:rPr>
          <w:rFonts w:ascii="Arial" w:hAnsi="Arial" w:cs="Arial"/>
          <w:color w:val="333333"/>
        </w:rPr>
        <w:t xml:space="preserve">[J]. </w:t>
      </w:r>
      <w:r w:rsidR="00394EC3">
        <w:rPr>
          <w:rFonts w:ascii="Arial" w:hAnsi="Arial" w:cs="Arial"/>
          <w:color w:val="333333"/>
        </w:rPr>
        <w:t>诊断学理论与实践</w:t>
      </w:r>
      <w:r w:rsidR="00394EC3">
        <w:rPr>
          <w:rFonts w:ascii="Arial" w:hAnsi="Arial" w:cs="Arial"/>
          <w:color w:val="333333"/>
        </w:rPr>
        <w:t>, 2021, 20(02): 190-194.</w:t>
      </w:r>
    </w:p>
    <w:p w:rsidR="00394EC3" w:rsidRDefault="00394EC3" w:rsidP="00394EC3">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WEI R</w:t>
      </w:r>
      <w:r w:rsidR="004C7E3F">
        <w:rPr>
          <w:rFonts w:ascii="Arial" w:hAnsi="Arial" w:cs="Arial"/>
          <w:color w:val="333333"/>
        </w:rPr>
        <w:t xml:space="preserve"> Q</w:t>
      </w:r>
      <w:r>
        <w:rPr>
          <w:rFonts w:ascii="Arial" w:hAnsi="Arial" w:cs="Arial"/>
          <w:color w:val="333333"/>
        </w:rPr>
        <w:t>, YU H, YAO Z</w:t>
      </w:r>
      <w:r w:rsidR="004C7E3F">
        <w:rPr>
          <w:rFonts w:ascii="Arial" w:hAnsi="Arial" w:cs="Arial"/>
          <w:color w:val="333333"/>
        </w:rPr>
        <w:t xml:space="preserve"> R</w:t>
      </w:r>
      <w:r>
        <w:rPr>
          <w:rFonts w:ascii="Arial" w:hAnsi="Arial" w:cs="Arial"/>
          <w:color w:val="333333"/>
        </w:rPr>
        <w:t xml:space="preserve">. Fibroblastic connective tissue nevus in children: a case report and literature review[J]. </w:t>
      </w:r>
      <w:r w:rsidR="00A35DF2">
        <w:rPr>
          <w:rFonts w:ascii="Arial" w:hAnsi="Arial" w:cs="Arial"/>
          <w:color w:val="333333"/>
        </w:rPr>
        <w:t>J Diagn Concepts Pract</w:t>
      </w:r>
      <w:r>
        <w:rPr>
          <w:rFonts w:ascii="Arial" w:hAnsi="Arial" w:cs="Arial"/>
          <w:color w:val="333333"/>
        </w:rPr>
        <w:t>, 2021, 20(02): 190-194.</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9]</w:t>
      </w:r>
      <w:r w:rsidR="00510166">
        <w:rPr>
          <w:rFonts w:ascii="Arial" w:hAnsi="Arial" w:cs="Arial"/>
          <w:color w:val="333333"/>
        </w:rPr>
        <w:t>安晓宁</w:t>
      </w:r>
      <w:r w:rsidR="00510166">
        <w:rPr>
          <w:rFonts w:ascii="Arial" w:hAnsi="Arial" w:cs="Arial"/>
          <w:color w:val="333333"/>
        </w:rPr>
        <w:t xml:space="preserve">, </w:t>
      </w:r>
      <w:r w:rsidR="00510166">
        <w:rPr>
          <w:rFonts w:ascii="Arial" w:hAnsi="Arial" w:cs="Arial"/>
          <w:color w:val="333333"/>
        </w:rPr>
        <w:t>魏兆楠</w:t>
      </w:r>
      <w:r w:rsidR="00510166">
        <w:rPr>
          <w:rFonts w:ascii="Arial" w:hAnsi="Arial" w:cs="Arial"/>
          <w:color w:val="333333"/>
        </w:rPr>
        <w:t xml:space="preserve">, </w:t>
      </w:r>
      <w:r w:rsidR="00510166">
        <w:rPr>
          <w:rFonts w:ascii="Arial" w:hAnsi="Arial" w:cs="Arial"/>
          <w:color w:val="333333"/>
        </w:rPr>
        <w:t>沈艳</w:t>
      </w:r>
      <w:r w:rsidR="00510166">
        <w:rPr>
          <w:rFonts w:ascii="Arial" w:hAnsi="Arial" w:cs="Arial"/>
          <w:color w:val="333333"/>
        </w:rPr>
        <w:t xml:space="preserve">, </w:t>
      </w:r>
      <w:r w:rsidR="004C7E3F">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耗竭巨噬细胞抑制脂多糖诱导小鼠肾脏及全身炎症损伤的作用研究</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20(02): 195-200.</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AN X</w:t>
      </w:r>
      <w:r w:rsidR="004C7E3F">
        <w:rPr>
          <w:rFonts w:ascii="Arial" w:hAnsi="Arial" w:cs="Arial"/>
          <w:color w:val="333333"/>
        </w:rPr>
        <w:t xml:space="preserve"> N</w:t>
      </w:r>
      <w:r>
        <w:rPr>
          <w:rFonts w:ascii="Arial" w:hAnsi="Arial" w:cs="Arial"/>
          <w:color w:val="333333"/>
        </w:rPr>
        <w:t>, WEI Z</w:t>
      </w:r>
      <w:r w:rsidR="004C7E3F">
        <w:rPr>
          <w:rFonts w:ascii="Arial" w:hAnsi="Arial" w:cs="Arial"/>
          <w:color w:val="333333"/>
        </w:rPr>
        <w:t xml:space="preserve"> N</w:t>
      </w:r>
      <w:r>
        <w:rPr>
          <w:rFonts w:ascii="Arial" w:hAnsi="Arial" w:cs="Arial"/>
          <w:color w:val="333333"/>
        </w:rPr>
        <w:t xml:space="preserve">, SHEN Y, </w:t>
      </w:r>
      <w:r w:rsidR="004C7E3F">
        <w:rPr>
          <w:rFonts w:ascii="Arial" w:hAnsi="Arial" w:cs="Arial"/>
          <w:color w:val="333333"/>
        </w:rPr>
        <w:t>et al</w:t>
      </w:r>
      <w:r>
        <w:rPr>
          <w:rFonts w:ascii="Arial" w:hAnsi="Arial" w:cs="Arial"/>
          <w:color w:val="333333"/>
        </w:rPr>
        <w:t xml:space="preserve">. Effects of macrophages depletion on lipopolysaccharide-induced renal and extra-renal inflammatory response in mice[J]. </w:t>
      </w:r>
      <w:r w:rsidR="00A35DF2">
        <w:rPr>
          <w:rFonts w:ascii="Arial" w:hAnsi="Arial" w:cs="Arial"/>
          <w:color w:val="333333"/>
        </w:rPr>
        <w:t>J Diagn Concepts Pract</w:t>
      </w:r>
      <w:r>
        <w:rPr>
          <w:rFonts w:ascii="Arial" w:hAnsi="Arial" w:cs="Arial"/>
          <w:color w:val="333333"/>
        </w:rPr>
        <w:t>, 2021, 20(02): 195-200.</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10]</w:t>
      </w:r>
      <w:r w:rsidR="00510166">
        <w:rPr>
          <w:rFonts w:ascii="Arial" w:hAnsi="Arial" w:cs="Arial"/>
          <w:color w:val="333333"/>
        </w:rPr>
        <w:t>吴洁</w:t>
      </w:r>
      <w:r w:rsidR="00510166">
        <w:rPr>
          <w:rFonts w:ascii="Arial" w:hAnsi="Arial" w:cs="Arial"/>
          <w:color w:val="333333"/>
        </w:rPr>
        <w:t xml:space="preserve">, </w:t>
      </w:r>
      <w:r w:rsidR="00510166">
        <w:rPr>
          <w:rFonts w:ascii="Arial" w:hAnsi="Arial" w:cs="Arial"/>
          <w:color w:val="333333"/>
        </w:rPr>
        <w:t>冯媛媛</w:t>
      </w:r>
      <w:r w:rsidR="00510166">
        <w:rPr>
          <w:rFonts w:ascii="Arial" w:hAnsi="Arial" w:cs="Arial"/>
          <w:color w:val="333333"/>
        </w:rPr>
        <w:t xml:space="preserve">, </w:t>
      </w:r>
      <w:r w:rsidR="00510166">
        <w:rPr>
          <w:rFonts w:ascii="Arial" w:hAnsi="Arial" w:cs="Arial"/>
          <w:color w:val="333333"/>
        </w:rPr>
        <w:t>任妍</w:t>
      </w:r>
      <w:r w:rsidR="00510166">
        <w:rPr>
          <w:rFonts w:ascii="Arial" w:hAnsi="Arial" w:cs="Arial"/>
          <w:color w:val="333333"/>
        </w:rPr>
        <w:t xml:space="preserve">, </w:t>
      </w:r>
      <w:r w:rsidR="004C7E3F">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基于冠状动脉造影检查的高龄老年人群发生冠心病的危险因素调查及相应诊断模型的建立</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20(02): 201-206.</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WU J, FENG Y</w:t>
      </w:r>
      <w:r w:rsidR="004C7E3F">
        <w:rPr>
          <w:rFonts w:ascii="Arial" w:hAnsi="Arial" w:cs="Arial"/>
          <w:color w:val="333333"/>
        </w:rPr>
        <w:t xml:space="preserve"> Y</w:t>
      </w:r>
      <w:r>
        <w:rPr>
          <w:rFonts w:ascii="Arial" w:hAnsi="Arial" w:cs="Arial"/>
          <w:color w:val="333333"/>
        </w:rPr>
        <w:t xml:space="preserve">, REN Y, </w:t>
      </w:r>
      <w:r w:rsidR="004C7E3F">
        <w:rPr>
          <w:rFonts w:ascii="Arial" w:hAnsi="Arial" w:cs="Arial"/>
          <w:color w:val="333333"/>
        </w:rPr>
        <w:t>et al</w:t>
      </w:r>
      <w:r>
        <w:rPr>
          <w:rFonts w:ascii="Arial" w:hAnsi="Arial" w:cs="Arial"/>
          <w:color w:val="333333"/>
        </w:rPr>
        <w:t xml:space="preserve">. Survey of risk factors of coronary heart disease in elderly patients with coronary angiography and establishment of relevant diagnostic model[J]. </w:t>
      </w:r>
      <w:r w:rsidR="00A35DF2">
        <w:rPr>
          <w:rFonts w:ascii="Arial" w:hAnsi="Arial" w:cs="Arial"/>
          <w:color w:val="333333"/>
        </w:rPr>
        <w:t>J Diagn Concepts Pract</w:t>
      </w:r>
      <w:r>
        <w:rPr>
          <w:rFonts w:ascii="Arial" w:hAnsi="Arial" w:cs="Arial"/>
          <w:color w:val="333333"/>
        </w:rPr>
        <w:t>, 2021, 20(02): 201-206.</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11]</w:t>
      </w:r>
      <w:r w:rsidR="00510166">
        <w:rPr>
          <w:rFonts w:ascii="Arial" w:hAnsi="Arial" w:cs="Arial"/>
          <w:color w:val="333333"/>
        </w:rPr>
        <w:t>吴彦霖</w:t>
      </w:r>
      <w:r w:rsidR="00510166">
        <w:rPr>
          <w:rFonts w:ascii="Arial" w:hAnsi="Arial" w:cs="Arial"/>
          <w:color w:val="333333"/>
        </w:rPr>
        <w:t xml:space="preserve">, </w:t>
      </w:r>
      <w:r w:rsidR="00510166">
        <w:rPr>
          <w:rFonts w:ascii="Arial" w:hAnsi="Arial" w:cs="Arial"/>
          <w:color w:val="333333"/>
        </w:rPr>
        <w:t>刘佳成</w:t>
      </w:r>
      <w:r w:rsidR="00510166">
        <w:rPr>
          <w:rFonts w:ascii="Arial" w:hAnsi="Arial" w:cs="Arial"/>
          <w:color w:val="333333"/>
        </w:rPr>
        <w:t xml:space="preserve">, </w:t>
      </w:r>
      <w:r w:rsidR="00510166">
        <w:rPr>
          <w:rFonts w:ascii="Arial" w:hAnsi="Arial" w:cs="Arial"/>
          <w:color w:val="333333"/>
        </w:rPr>
        <w:t>陈雁伟</w:t>
      </w:r>
      <w:r w:rsidR="00510166">
        <w:rPr>
          <w:rFonts w:ascii="Arial" w:hAnsi="Arial" w:cs="Arial"/>
          <w:color w:val="333333"/>
        </w:rPr>
        <w:t xml:space="preserve">, </w:t>
      </w:r>
      <w:r w:rsidR="004C7E3F">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低中度近视儿童戴角膜塑形镜后眼球生物学参数的变化</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20(02): 207-212.</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WU Y</w:t>
      </w:r>
      <w:r w:rsidR="004C7E3F">
        <w:rPr>
          <w:rFonts w:ascii="Arial" w:hAnsi="Arial" w:cs="Arial"/>
          <w:color w:val="333333"/>
        </w:rPr>
        <w:t xml:space="preserve"> L</w:t>
      </w:r>
      <w:r>
        <w:rPr>
          <w:rFonts w:ascii="Arial" w:hAnsi="Arial" w:cs="Arial"/>
          <w:color w:val="333333"/>
        </w:rPr>
        <w:t>, LIU J</w:t>
      </w:r>
      <w:r w:rsidR="004C7E3F">
        <w:rPr>
          <w:rFonts w:ascii="Arial" w:hAnsi="Arial" w:cs="Arial"/>
          <w:color w:val="333333"/>
        </w:rPr>
        <w:t xml:space="preserve"> C</w:t>
      </w:r>
      <w:r>
        <w:rPr>
          <w:rFonts w:ascii="Arial" w:hAnsi="Arial" w:cs="Arial"/>
          <w:color w:val="333333"/>
        </w:rPr>
        <w:t>, CHEN Y</w:t>
      </w:r>
      <w:r w:rsidR="004C7E3F">
        <w:rPr>
          <w:rFonts w:ascii="Arial" w:hAnsi="Arial" w:cs="Arial"/>
          <w:color w:val="333333"/>
        </w:rPr>
        <w:t xml:space="preserve"> W</w:t>
      </w:r>
      <w:r>
        <w:rPr>
          <w:rFonts w:ascii="Arial" w:hAnsi="Arial" w:cs="Arial"/>
          <w:color w:val="333333"/>
        </w:rPr>
        <w:t xml:space="preserve">, </w:t>
      </w:r>
      <w:r w:rsidR="004C7E3F">
        <w:rPr>
          <w:rFonts w:ascii="Arial" w:hAnsi="Arial" w:cs="Arial"/>
          <w:color w:val="333333"/>
        </w:rPr>
        <w:t>et al</w:t>
      </w:r>
      <w:r>
        <w:rPr>
          <w:rFonts w:ascii="Arial" w:hAnsi="Arial" w:cs="Arial"/>
          <w:color w:val="333333"/>
        </w:rPr>
        <w:t xml:space="preserve">. Changes of ocular biometric parameters in children with low to moderate myopia after wearing orthokeratology lenses[J]. </w:t>
      </w:r>
      <w:r w:rsidR="00A35DF2">
        <w:rPr>
          <w:rFonts w:ascii="Arial" w:hAnsi="Arial" w:cs="Arial"/>
          <w:color w:val="333333"/>
        </w:rPr>
        <w:t>J Diagn Concepts Pract</w:t>
      </w:r>
      <w:r>
        <w:rPr>
          <w:rFonts w:ascii="Arial" w:hAnsi="Arial" w:cs="Arial"/>
          <w:color w:val="333333"/>
        </w:rPr>
        <w:t>, 2021, 20(02): 207-212.</w:t>
      </w:r>
    </w:p>
    <w:p w:rsidR="00221E78" w:rsidRDefault="00510166">
      <w:r w:rsidRPr="00B10E16">
        <w:t>2021</w:t>
      </w:r>
      <w:r w:rsidRPr="00B10E16">
        <w:rPr>
          <w:rFonts w:hint="eastAsia"/>
        </w:rPr>
        <w:t>年第3期</w:t>
      </w:r>
    </w:p>
    <w:p w:rsidR="00510166" w:rsidRDefault="00A35DF2" w:rsidP="00510166">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510166">
        <w:rPr>
          <w:rFonts w:ascii="Arial" w:hAnsi="Arial" w:cs="Arial"/>
          <w:color w:val="333333"/>
        </w:rPr>
        <w:t>顾怡瑾</w:t>
      </w:r>
      <w:r w:rsidR="00510166">
        <w:rPr>
          <w:rFonts w:ascii="Arial" w:hAnsi="Arial" w:cs="Arial"/>
          <w:color w:val="333333"/>
        </w:rPr>
        <w:t xml:space="preserve">, </w:t>
      </w:r>
      <w:r w:rsidR="00510166">
        <w:rPr>
          <w:rFonts w:ascii="Arial" w:hAnsi="Arial" w:cs="Arial"/>
          <w:color w:val="333333"/>
        </w:rPr>
        <w:t>李安琪</w:t>
      </w:r>
      <w:r w:rsidR="00510166">
        <w:rPr>
          <w:rFonts w:ascii="Arial" w:hAnsi="Arial" w:cs="Arial"/>
          <w:color w:val="333333"/>
        </w:rPr>
        <w:t xml:space="preserve">, </w:t>
      </w:r>
      <w:r w:rsidR="00510166">
        <w:rPr>
          <w:rFonts w:ascii="Arial" w:hAnsi="Arial" w:cs="Arial"/>
          <w:color w:val="333333"/>
        </w:rPr>
        <w:t>董磊</w:t>
      </w:r>
      <w:r w:rsidR="00510166">
        <w:rPr>
          <w:rFonts w:ascii="Arial" w:hAnsi="Arial" w:cs="Arial"/>
          <w:color w:val="333333"/>
        </w:rPr>
        <w:t xml:space="preserve">, </w:t>
      </w:r>
      <w:r w:rsidR="00B10E16">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原发、复发及转移胃肠道间质瘤</w:t>
      </w:r>
      <w:r w:rsidR="00510166">
        <w:rPr>
          <w:rFonts w:ascii="Arial" w:hAnsi="Arial" w:cs="Arial"/>
          <w:i/>
          <w:iCs/>
          <w:color w:val="333333"/>
        </w:rPr>
        <w:t>KIT</w:t>
      </w:r>
      <w:r w:rsidR="00510166">
        <w:rPr>
          <w:rFonts w:ascii="Arial" w:hAnsi="Arial" w:cs="Arial"/>
          <w:color w:val="333333"/>
        </w:rPr>
        <w:t>及</w:t>
      </w:r>
      <w:r w:rsidR="00510166">
        <w:rPr>
          <w:rFonts w:ascii="Arial" w:hAnsi="Arial" w:cs="Arial"/>
          <w:i/>
          <w:iCs/>
          <w:color w:val="333333"/>
        </w:rPr>
        <w:t>PDGFRA</w:t>
      </w:r>
      <w:r w:rsidR="00510166">
        <w:rPr>
          <w:rFonts w:ascii="Arial" w:hAnsi="Arial" w:cs="Arial"/>
          <w:color w:val="333333"/>
        </w:rPr>
        <w:t>突变与临床病理特征间的关系</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20(03): 257-264.</w:t>
      </w:r>
    </w:p>
    <w:p w:rsidR="00510166" w:rsidRDefault="00510166" w:rsidP="00510166">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GU Y</w:t>
      </w:r>
      <w:r w:rsidR="00B10E16">
        <w:rPr>
          <w:rFonts w:ascii="Arial" w:hAnsi="Arial" w:cs="Arial"/>
          <w:color w:val="333333"/>
        </w:rPr>
        <w:t xml:space="preserve"> J</w:t>
      </w:r>
      <w:r>
        <w:rPr>
          <w:rFonts w:ascii="Arial" w:hAnsi="Arial" w:cs="Arial"/>
          <w:color w:val="333333"/>
        </w:rPr>
        <w:t>, LI A</w:t>
      </w:r>
      <w:r w:rsidR="00B10E16">
        <w:rPr>
          <w:rFonts w:ascii="Arial" w:hAnsi="Arial" w:cs="Arial"/>
          <w:color w:val="333333"/>
        </w:rPr>
        <w:t xml:space="preserve"> Q</w:t>
      </w:r>
      <w:r>
        <w:rPr>
          <w:rFonts w:ascii="Arial" w:hAnsi="Arial" w:cs="Arial"/>
          <w:color w:val="333333"/>
        </w:rPr>
        <w:t xml:space="preserve">, DONG L, </w:t>
      </w:r>
      <w:r w:rsidR="00B10E16">
        <w:rPr>
          <w:rFonts w:ascii="Arial" w:hAnsi="Arial" w:cs="Arial"/>
          <w:color w:val="333333"/>
        </w:rPr>
        <w:t>et al</w:t>
      </w:r>
      <w:r>
        <w:rPr>
          <w:rFonts w:ascii="Arial" w:hAnsi="Arial" w:cs="Arial"/>
          <w:color w:val="333333"/>
        </w:rPr>
        <w:t>. Correlation of </w:t>
      </w:r>
      <w:r>
        <w:rPr>
          <w:rFonts w:ascii="Arial" w:hAnsi="Arial" w:cs="Arial"/>
          <w:i/>
          <w:iCs/>
          <w:color w:val="333333"/>
        </w:rPr>
        <w:t>KIT</w:t>
      </w:r>
      <w:r>
        <w:rPr>
          <w:rFonts w:ascii="Arial" w:hAnsi="Arial" w:cs="Arial"/>
          <w:color w:val="333333"/>
        </w:rPr>
        <w:t> and </w:t>
      </w:r>
      <w:r>
        <w:rPr>
          <w:rFonts w:ascii="Arial" w:hAnsi="Arial" w:cs="Arial"/>
          <w:i/>
          <w:iCs/>
          <w:color w:val="333333"/>
        </w:rPr>
        <w:t>PDGFRA</w:t>
      </w:r>
      <w:r>
        <w:rPr>
          <w:rFonts w:ascii="Arial" w:hAnsi="Arial" w:cs="Arial"/>
          <w:color w:val="333333"/>
        </w:rPr>
        <w:t xml:space="preserve"> mutation status with clinicopathologic features in primary and recurrent or metastatic gastrointestinal stromal tumors[J]. </w:t>
      </w:r>
      <w:r w:rsidR="00A35DF2">
        <w:rPr>
          <w:rFonts w:ascii="Arial" w:hAnsi="Arial" w:cs="Arial"/>
          <w:color w:val="333333"/>
        </w:rPr>
        <w:t>J Diagn Concepts Pract</w:t>
      </w:r>
      <w:r>
        <w:rPr>
          <w:rFonts w:ascii="Arial" w:hAnsi="Arial" w:cs="Arial"/>
          <w:color w:val="333333"/>
        </w:rPr>
        <w:t>, 2021, 20(03): 257-264.</w:t>
      </w:r>
    </w:p>
    <w:p w:rsidR="00510166" w:rsidRDefault="00510166"/>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510166">
        <w:rPr>
          <w:rFonts w:ascii="Arial" w:hAnsi="Arial" w:cs="Arial"/>
          <w:color w:val="333333"/>
        </w:rPr>
        <w:t>芮文斌</w:t>
      </w:r>
      <w:r w:rsidR="00510166">
        <w:rPr>
          <w:rFonts w:ascii="Arial" w:hAnsi="Arial" w:cs="Arial"/>
          <w:color w:val="333333"/>
        </w:rPr>
        <w:t xml:space="preserve">, </w:t>
      </w:r>
      <w:r w:rsidR="00510166">
        <w:rPr>
          <w:rFonts w:ascii="Arial" w:hAnsi="Arial" w:cs="Arial"/>
          <w:color w:val="333333"/>
        </w:rPr>
        <w:t>徐达</w:t>
      </w:r>
      <w:r w:rsidR="00510166">
        <w:rPr>
          <w:rFonts w:ascii="Arial" w:hAnsi="Arial" w:cs="Arial"/>
          <w:color w:val="333333"/>
        </w:rPr>
        <w:t xml:space="preserve">, </w:t>
      </w:r>
      <w:r w:rsidR="00510166">
        <w:rPr>
          <w:rFonts w:ascii="Arial" w:hAnsi="Arial" w:cs="Arial"/>
          <w:color w:val="333333"/>
        </w:rPr>
        <w:t>祝宇</w:t>
      </w:r>
      <w:r w:rsidR="00510166">
        <w:rPr>
          <w:rFonts w:ascii="Arial" w:hAnsi="Arial" w:cs="Arial"/>
          <w:color w:val="333333"/>
        </w:rPr>
        <w:t xml:space="preserve">, </w:t>
      </w:r>
      <w:r w:rsidR="00B10E16">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缺氧诱导因子</w:t>
      </w:r>
      <w:r w:rsidR="00510166">
        <w:rPr>
          <w:rFonts w:ascii="Arial" w:hAnsi="Arial" w:cs="Arial"/>
          <w:color w:val="333333"/>
        </w:rPr>
        <w:t>1α</w:t>
      </w:r>
      <w:r w:rsidR="00510166">
        <w:rPr>
          <w:rFonts w:ascii="Arial" w:hAnsi="Arial" w:cs="Arial"/>
          <w:color w:val="333333"/>
        </w:rPr>
        <w:t>在乳头状肾细胞癌中的表达及其与预后的关系</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20(03): 265-370.</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RUI W</w:t>
      </w:r>
      <w:r w:rsidR="00B10E16">
        <w:rPr>
          <w:rFonts w:ascii="Arial" w:hAnsi="Arial" w:cs="Arial"/>
          <w:color w:val="333333"/>
        </w:rPr>
        <w:t xml:space="preserve"> B</w:t>
      </w:r>
      <w:r>
        <w:rPr>
          <w:rFonts w:ascii="Arial" w:hAnsi="Arial" w:cs="Arial"/>
          <w:color w:val="333333"/>
        </w:rPr>
        <w:t xml:space="preserve">, XU D, ZHU Y, </w:t>
      </w:r>
      <w:r w:rsidR="00B10E16">
        <w:rPr>
          <w:rFonts w:ascii="Arial" w:hAnsi="Arial" w:cs="Arial"/>
          <w:color w:val="333333"/>
        </w:rPr>
        <w:t>et al</w:t>
      </w:r>
      <w:r>
        <w:rPr>
          <w:rFonts w:ascii="Arial" w:hAnsi="Arial" w:cs="Arial"/>
          <w:color w:val="333333"/>
        </w:rPr>
        <w:t xml:space="preserve">. Expression of HIF-1α and its relationship with prognosis in papillary renal cell carcinoma[J]. </w:t>
      </w:r>
      <w:r w:rsidR="00A35DF2">
        <w:rPr>
          <w:rFonts w:ascii="Arial" w:hAnsi="Arial" w:cs="Arial"/>
          <w:color w:val="333333"/>
        </w:rPr>
        <w:t>J Diagn Concepts Pract</w:t>
      </w:r>
      <w:r>
        <w:rPr>
          <w:rFonts w:ascii="Arial" w:hAnsi="Arial" w:cs="Arial"/>
          <w:color w:val="333333"/>
        </w:rPr>
        <w:t>, 2021, 20(03): 265-370.</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510166">
        <w:rPr>
          <w:rFonts w:ascii="Arial" w:hAnsi="Arial" w:cs="Arial"/>
          <w:color w:val="333333"/>
        </w:rPr>
        <w:t>王也飞</w:t>
      </w:r>
      <w:r w:rsidR="00510166">
        <w:rPr>
          <w:rFonts w:ascii="Arial" w:hAnsi="Arial" w:cs="Arial"/>
          <w:color w:val="333333"/>
        </w:rPr>
        <w:t xml:space="preserve">, </w:t>
      </w:r>
      <w:r w:rsidR="00510166">
        <w:rPr>
          <w:rFonts w:ascii="Arial" w:hAnsi="Arial" w:cs="Arial"/>
          <w:color w:val="333333"/>
        </w:rPr>
        <w:t>吴蓓颖</w:t>
      </w:r>
      <w:r w:rsidR="00510166">
        <w:rPr>
          <w:rFonts w:ascii="Arial" w:hAnsi="Arial" w:cs="Arial"/>
          <w:color w:val="333333"/>
        </w:rPr>
        <w:t xml:space="preserve">, </w:t>
      </w:r>
      <w:r w:rsidR="00510166">
        <w:rPr>
          <w:rFonts w:ascii="Arial" w:hAnsi="Arial" w:cs="Arial"/>
          <w:color w:val="333333"/>
        </w:rPr>
        <w:t>夏文权</w:t>
      </w:r>
      <w:r w:rsidR="00510166">
        <w:rPr>
          <w:rFonts w:ascii="Arial" w:hAnsi="Arial" w:cs="Arial"/>
          <w:color w:val="333333"/>
        </w:rPr>
        <w:t xml:space="preserve">, </w:t>
      </w:r>
      <w:r w:rsidR="00B10E16">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高效液相色谱技术联合红细胞参数在血红蛋白病筛查中的应用</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20(03): 271-278.</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Y</w:t>
      </w:r>
      <w:r w:rsidR="00B10E16">
        <w:rPr>
          <w:rFonts w:ascii="Arial" w:hAnsi="Arial" w:cs="Arial"/>
          <w:color w:val="333333"/>
        </w:rPr>
        <w:t xml:space="preserve"> F</w:t>
      </w:r>
      <w:r>
        <w:rPr>
          <w:rFonts w:ascii="Arial" w:hAnsi="Arial" w:cs="Arial"/>
          <w:color w:val="333333"/>
        </w:rPr>
        <w:t>, WU B</w:t>
      </w:r>
      <w:r w:rsidR="00B10E16">
        <w:rPr>
          <w:rFonts w:ascii="Arial" w:hAnsi="Arial" w:cs="Arial"/>
          <w:color w:val="333333"/>
        </w:rPr>
        <w:t xml:space="preserve"> Y</w:t>
      </w:r>
      <w:r>
        <w:rPr>
          <w:rFonts w:ascii="Arial" w:hAnsi="Arial" w:cs="Arial"/>
          <w:color w:val="333333"/>
        </w:rPr>
        <w:t>, XIA W</w:t>
      </w:r>
      <w:r w:rsidR="00B10E16">
        <w:rPr>
          <w:rFonts w:ascii="Arial" w:hAnsi="Arial" w:cs="Arial"/>
          <w:color w:val="333333"/>
        </w:rPr>
        <w:t xml:space="preserve"> Q</w:t>
      </w:r>
      <w:r>
        <w:rPr>
          <w:rFonts w:ascii="Arial" w:hAnsi="Arial" w:cs="Arial"/>
          <w:color w:val="333333"/>
        </w:rPr>
        <w:t xml:space="preserve">, </w:t>
      </w:r>
      <w:r w:rsidR="00B10E16">
        <w:rPr>
          <w:rFonts w:ascii="Arial" w:hAnsi="Arial" w:cs="Arial"/>
          <w:color w:val="333333"/>
        </w:rPr>
        <w:t>et al</w:t>
      </w:r>
      <w:r>
        <w:rPr>
          <w:rFonts w:ascii="Arial" w:hAnsi="Arial" w:cs="Arial"/>
          <w:color w:val="333333"/>
        </w:rPr>
        <w:t xml:space="preserve">. Application of high performance liquid chromatography (HPLC) and erythrocyte parameters in the screening of hemoglobinopathy[J]. </w:t>
      </w:r>
      <w:r w:rsidR="00A35DF2">
        <w:rPr>
          <w:rFonts w:ascii="Arial" w:hAnsi="Arial" w:cs="Arial"/>
          <w:color w:val="333333"/>
        </w:rPr>
        <w:t>J Diagn Concepts Pract</w:t>
      </w:r>
      <w:r>
        <w:rPr>
          <w:rFonts w:ascii="Arial" w:hAnsi="Arial" w:cs="Arial"/>
          <w:color w:val="333333"/>
        </w:rPr>
        <w:t>, 2021, 20(03): 271-278.</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510166">
        <w:rPr>
          <w:rFonts w:ascii="Arial" w:hAnsi="Arial" w:cs="Arial"/>
          <w:color w:val="333333"/>
        </w:rPr>
        <w:t>赵然</w:t>
      </w:r>
      <w:r w:rsidR="00510166">
        <w:rPr>
          <w:rFonts w:ascii="Arial" w:hAnsi="Arial" w:cs="Arial"/>
          <w:color w:val="333333"/>
        </w:rPr>
        <w:t xml:space="preserve">, </w:t>
      </w:r>
      <w:r w:rsidR="00510166">
        <w:rPr>
          <w:rFonts w:ascii="Arial" w:hAnsi="Arial" w:cs="Arial"/>
          <w:color w:val="333333"/>
        </w:rPr>
        <w:t>詹维伟</w:t>
      </w:r>
      <w:r w:rsidR="00510166">
        <w:rPr>
          <w:rFonts w:ascii="Arial" w:hAnsi="Arial" w:cs="Arial"/>
          <w:color w:val="333333"/>
        </w:rPr>
        <w:t xml:space="preserve">, </w:t>
      </w:r>
      <w:r w:rsidR="00510166">
        <w:rPr>
          <w:rFonts w:ascii="Arial" w:hAnsi="Arial" w:cs="Arial"/>
          <w:color w:val="333333"/>
        </w:rPr>
        <w:t>柳俊</w:t>
      </w:r>
      <w:r w:rsidR="00510166">
        <w:rPr>
          <w:rFonts w:ascii="Arial" w:hAnsi="Arial" w:cs="Arial"/>
          <w:color w:val="333333"/>
        </w:rPr>
        <w:t xml:space="preserve">. </w:t>
      </w:r>
      <w:r w:rsidR="00510166">
        <w:rPr>
          <w:rFonts w:ascii="Arial" w:hAnsi="Arial" w:cs="Arial"/>
          <w:color w:val="333333"/>
        </w:rPr>
        <w:t>三维超声监测特发性低促性腺激素性性腺功能减退症无精子患者睾丸体积对患者生精功能的预测价值</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20(03): 279-283.</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ZHAO R, ZHAN W</w:t>
      </w:r>
      <w:r w:rsidR="00B10E16">
        <w:rPr>
          <w:rFonts w:ascii="Arial" w:hAnsi="Arial" w:cs="Arial"/>
          <w:color w:val="333333"/>
        </w:rPr>
        <w:t xml:space="preserve"> W</w:t>
      </w:r>
      <w:r>
        <w:rPr>
          <w:rFonts w:ascii="Arial" w:hAnsi="Arial" w:cs="Arial"/>
          <w:color w:val="333333"/>
        </w:rPr>
        <w:t xml:space="preserve">, LIU J. Value of three-dimensional ultrasonic monitoring testicular volume for predicting spermatogenic function in patients with idiopathic hypogonadotropic hypogonadism[J]. </w:t>
      </w:r>
      <w:r w:rsidR="00A35DF2">
        <w:rPr>
          <w:rFonts w:ascii="Arial" w:hAnsi="Arial" w:cs="Arial"/>
          <w:color w:val="333333"/>
        </w:rPr>
        <w:t>J Diagn Concepts Pract</w:t>
      </w:r>
      <w:r>
        <w:rPr>
          <w:rFonts w:ascii="Arial" w:hAnsi="Arial" w:cs="Arial"/>
          <w:color w:val="333333"/>
        </w:rPr>
        <w:t>, 2021, 20(03): 279-283.</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00510166">
        <w:rPr>
          <w:rFonts w:ascii="Arial" w:hAnsi="Arial" w:cs="Arial"/>
          <w:color w:val="333333"/>
        </w:rPr>
        <w:t>侯筱飒</w:t>
      </w:r>
      <w:r w:rsidR="00510166">
        <w:rPr>
          <w:rFonts w:ascii="Arial" w:hAnsi="Arial" w:cs="Arial"/>
          <w:color w:val="333333"/>
        </w:rPr>
        <w:t xml:space="preserve">, </w:t>
      </w:r>
      <w:r w:rsidR="00510166">
        <w:rPr>
          <w:rFonts w:ascii="Arial" w:hAnsi="Arial" w:cs="Arial"/>
          <w:color w:val="333333"/>
        </w:rPr>
        <w:t>杨振江</w:t>
      </w:r>
      <w:r w:rsidR="00510166">
        <w:rPr>
          <w:rFonts w:ascii="Arial" w:hAnsi="Arial" w:cs="Arial"/>
          <w:color w:val="333333"/>
        </w:rPr>
        <w:t xml:space="preserve">. </w:t>
      </w:r>
      <w:r w:rsidR="00510166">
        <w:rPr>
          <w:rFonts w:ascii="Arial" w:hAnsi="Arial" w:cs="Arial"/>
          <w:color w:val="333333"/>
        </w:rPr>
        <w:t>前哨淋巴结阳性乳腺癌患者发生非前哨淋巴结转移的危险因素分析</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20(03): 284-289.</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HOU X</w:t>
      </w:r>
      <w:r w:rsidR="00B10E16">
        <w:rPr>
          <w:rFonts w:ascii="Arial" w:hAnsi="Arial" w:cs="Arial"/>
          <w:color w:val="333333"/>
        </w:rPr>
        <w:t xml:space="preserve"> S</w:t>
      </w:r>
      <w:r>
        <w:rPr>
          <w:rFonts w:ascii="Arial" w:hAnsi="Arial" w:cs="Arial"/>
          <w:color w:val="333333"/>
        </w:rPr>
        <w:t>, YANG Z</w:t>
      </w:r>
      <w:r w:rsidR="00B10E16">
        <w:rPr>
          <w:rFonts w:ascii="Arial" w:hAnsi="Arial" w:cs="Arial"/>
          <w:color w:val="333333"/>
        </w:rPr>
        <w:t xml:space="preserve"> J</w:t>
      </w:r>
      <w:r>
        <w:rPr>
          <w:rFonts w:ascii="Arial" w:hAnsi="Arial" w:cs="Arial"/>
          <w:color w:val="333333"/>
        </w:rPr>
        <w:t xml:space="preserve">. Risk factors of non-sentinel lymph node metastasis in breast cancer patients with positive sentinel lymph nodes[J]. </w:t>
      </w:r>
      <w:r w:rsidR="00A35DF2">
        <w:rPr>
          <w:rFonts w:ascii="Arial" w:hAnsi="Arial" w:cs="Arial"/>
          <w:color w:val="333333"/>
        </w:rPr>
        <w:t>J Diagn Concepts Pract</w:t>
      </w:r>
      <w:r>
        <w:rPr>
          <w:rFonts w:ascii="Arial" w:hAnsi="Arial" w:cs="Arial"/>
          <w:color w:val="333333"/>
        </w:rPr>
        <w:t>, 2021, 20(03): 284-289.</w:t>
      </w:r>
    </w:p>
    <w:p w:rsidR="00510166" w:rsidRDefault="00510166">
      <w:r>
        <w:rPr>
          <w:rFonts w:hint="eastAsia"/>
        </w:rPr>
        <w:t>2</w:t>
      </w:r>
      <w:r>
        <w:t>021</w:t>
      </w:r>
      <w:r>
        <w:rPr>
          <w:rFonts w:hint="eastAsia"/>
        </w:rPr>
        <w:t>年第4期</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510166">
        <w:rPr>
          <w:rFonts w:ascii="Arial" w:hAnsi="Arial" w:cs="Arial"/>
          <w:color w:val="333333"/>
        </w:rPr>
        <w:t>陈华</w:t>
      </w:r>
      <w:r w:rsidR="00510166">
        <w:rPr>
          <w:rFonts w:ascii="Arial" w:hAnsi="Arial" w:cs="Arial"/>
          <w:color w:val="333333"/>
        </w:rPr>
        <w:t xml:space="preserve">, </w:t>
      </w:r>
      <w:r w:rsidR="00510166">
        <w:rPr>
          <w:rFonts w:ascii="Arial" w:hAnsi="Arial" w:cs="Arial"/>
          <w:color w:val="333333"/>
        </w:rPr>
        <w:t>刘锦燕</w:t>
      </w:r>
      <w:r w:rsidR="00510166">
        <w:rPr>
          <w:rFonts w:ascii="Arial" w:hAnsi="Arial" w:cs="Arial"/>
          <w:color w:val="333333"/>
        </w:rPr>
        <w:t xml:space="preserve">, </w:t>
      </w:r>
      <w:r w:rsidR="00510166">
        <w:rPr>
          <w:rFonts w:ascii="Arial" w:hAnsi="Arial" w:cs="Arial"/>
          <w:color w:val="333333"/>
        </w:rPr>
        <w:t>李文静</w:t>
      </w:r>
      <w:r w:rsidR="00510166">
        <w:rPr>
          <w:rFonts w:ascii="Arial" w:hAnsi="Arial" w:cs="Arial"/>
          <w:color w:val="333333"/>
        </w:rPr>
        <w:t xml:space="preserve">, </w:t>
      </w:r>
      <w:r w:rsidR="00B10E16">
        <w:rPr>
          <w:rFonts w:ascii="Arial" w:hAnsi="Arial" w:cs="Arial" w:hint="eastAsia"/>
          <w:color w:val="333333"/>
        </w:rPr>
        <w:t>等</w:t>
      </w:r>
      <w:r w:rsidR="00510166">
        <w:rPr>
          <w:rFonts w:ascii="Arial" w:hAnsi="Arial" w:cs="Arial"/>
          <w:color w:val="333333"/>
        </w:rPr>
        <w:t xml:space="preserve">. </w:t>
      </w:r>
      <w:r w:rsidR="00510166">
        <w:rPr>
          <w:rFonts w:ascii="Arial" w:hAnsi="Arial" w:cs="Arial"/>
          <w:color w:val="333333"/>
        </w:rPr>
        <w:t>新型咪唑类药物</w:t>
      </w:r>
      <w:r w:rsidR="00510166">
        <w:rPr>
          <w:rFonts w:ascii="Arial" w:hAnsi="Arial" w:cs="Arial"/>
          <w:color w:val="333333"/>
        </w:rPr>
        <w:t>2-</w:t>
      </w:r>
      <w:r w:rsidR="00510166">
        <w:rPr>
          <w:rFonts w:ascii="Arial" w:hAnsi="Arial" w:cs="Arial"/>
          <w:color w:val="333333"/>
        </w:rPr>
        <w:t>咪唑</w:t>
      </w:r>
      <w:r w:rsidR="00510166">
        <w:rPr>
          <w:rFonts w:ascii="Arial" w:hAnsi="Arial" w:cs="Arial"/>
          <w:color w:val="333333"/>
        </w:rPr>
        <w:t>-2,4-</w:t>
      </w:r>
      <w:r w:rsidR="00510166">
        <w:rPr>
          <w:rFonts w:ascii="Arial" w:hAnsi="Arial" w:cs="Arial"/>
          <w:color w:val="333333"/>
        </w:rPr>
        <w:t>戊二烯酮</w:t>
      </w:r>
      <w:r w:rsidR="00510166">
        <w:rPr>
          <w:rFonts w:ascii="Arial" w:hAnsi="Arial" w:cs="Arial"/>
          <w:color w:val="333333"/>
        </w:rPr>
        <w:t>19</w:t>
      </w:r>
      <w:r w:rsidR="00510166">
        <w:rPr>
          <w:rFonts w:ascii="Arial" w:hAnsi="Arial" w:cs="Arial"/>
          <w:color w:val="333333"/>
        </w:rPr>
        <w:t>和</w:t>
      </w:r>
      <w:r w:rsidR="00510166">
        <w:rPr>
          <w:rFonts w:ascii="Arial" w:hAnsi="Arial" w:cs="Arial"/>
          <w:color w:val="333333"/>
        </w:rPr>
        <w:t>44</w:t>
      </w:r>
      <w:r w:rsidR="00510166">
        <w:rPr>
          <w:rFonts w:ascii="Arial" w:hAnsi="Arial" w:cs="Arial"/>
          <w:color w:val="333333"/>
        </w:rPr>
        <w:t>对白念珠菌抗菌效果和作用机制初步研究</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20(04): 356-361.</w:t>
      </w:r>
    </w:p>
    <w:p w:rsidR="00510166" w:rsidRDefault="00510166" w:rsidP="00510166">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CHEN H, LIU J</w:t>
      </w:r>
      <w:r w:rsidR="00B10E16">
        <w:rPr>
          <w:rFonts w:ascii="Arial" w:hAnsi="Arial" w:cs="Arial"/>
          <w:color w:val="333333"/>
        </w:rPr>
        <w:t xml:space="preserve"> Y</w:t>
      </w:r>
      <w:r>
        <w:rPr>
          <w:rFonts w:ascii="Arial" w:hAnsi="Arial" w:cs="Arial"/>
          <w:color w:val="333333"/>
        </w:rPr>
        <w:t>, LI W</w:t>
      </w:r>
      <w:r w:rsidR="00B10E16">
        <w:rPr>
          <w:rFonts w:ascii="Arial" w:hAnsi="Arial" w:cs="Arial"/>
          <w:color w:val="333333"/>
        </w:rPr>
        <w:t xml:space="preserve"> J</w:t>
      </w:r>
      <w:r>
        <w:rPr>
          <w:rFonts w:ascii="Arial" w:hAnsi="Arial" w:cs="Arial"/>
          <w:color w:val="333333"/>
        </w:rPr>
        <w:t xml:space="preserve">, </w:t>
      </w:r>
      <w:r w:rsidR="00B10E16">
        <w:rPr>
          <w:rFonts w:ascii="Arial" w:hAnsi="Arial" w:cs="Arial"/>
          <w:color w:val="333333"/>
        </w:rPr>
        <w:t>et al</w:t>
      </w:r>
      <w:r>
        <w:rPr>
          <w:rFonts w:ascii="Arial" w:hAnsi="Arial" w:cs="Arial"/>
          <w:color w:val="333333"/>
        </w:rPr>
        <w:t>. Preliminary study of antifungal effect and mechanism of novel imidazoles 2-imidazole-2, 4-pentadienone 19 and 44 on </w:t>
      </w:r>
      <w:r>
        <w:rPr>
          <w:rFonts w:ascii="Arial" w:hAnsi="Arial" w:cs="Arial"/>
          <w:i/>
          <w:iCs/>
          <w:color w:val="333333"/>
        </w:rPr>
        <w:t>Candida albicans</w:t>
      </w:r>
      <w:r>
        <w:rPr>
          <w:rFonts w:ascii="Arial" w:hAnsi="Arial" w:cs="Arial"/>
          <w:color w:val="333333"/>
        </w:rPr>
        <w:t xml:space="preserve">[J]. </w:t>
      </w:r>
      <w:r w:rsidR="00A35DF2">
        <w:rPr>
          <w:rFonts w:ascii="Arial" w:hAnsi="Arial" w:cs="Arial"/>
          <w:color w:val="333333"/>
        </w:rPr>
        <w:t>J Diagn Concepts Pract</w:t>
      </w:r>
      <w:r>
        <w:rPr>
          <w:rFonts w:ascii="Arial" w:hAnsi="Arial" w:cs="Arial"/>
          <w:color w:val="333333"/>
        </w:rPr>
        <w:t>, 2021, 20(04): 356-361.</w:t>
      </w:r>
    </w:p>
    <w:p w:rsidR="00510166" w:rsidRDefault="00510166"/>
    <w:p w:rsidR="00510166" w:rsidRDefault="00A35DF2" w:rsidP="00510166">
      <w:pPr>
        <w:pStyle w:val="a3"/>
        <w:shd w:val="clear" w:color="auto" w:fill="FFFFFF"/>
        <w:spacing w:before="0" w:beforeAutospacing="0" w:after="150" w:afterAutospacing="0"/>
        <w:jc w:val="both"/>
        <w:rPr>
          <w:rFonts w:ascii="Arial" w:hAnsi="Arial" w:cs="Arial"/>
          <w:color w:val="333333"/>
        </w:rPr>
      </w:pPr>
      <w:r w:rsidRPr="00515654">
        <w:rPr>
          <w:rFonts w:ascii="Arial" w:hAnsi="Arial" w:cs="Arial" w:hint="eastAsia"/>
          <w:color w:val="333333"/>
        </w:rPr>
        <w:t>[</w:t>
      </w:r>
      <w:r w:rsidRPr="00515654">
        <w:rPr>
          <w:rFonts w:ascii="Arial" w:hAnsi="Arial" w:cs="Arial"/>
          <w:color w:val="333333"/>
        </w:rPr>
        <w:t>2]</w:t>
      </w:r>
      <w:r w:rsidR="00510166" w:rsidRPr="00515654">
        <w:rPr>
          <w:rFonts w:ascii="Arial" w:hAnsi="Arial" w:cs="Arial"/>
          <w:color w:val="333333"/>
        </w:rPr>
        <w:t>黄少华</w:t>
      </w:r>
      <w:r w:rsidR="00510166" w:rsidRPr="00515654">
        <w:rPr>
          <w:rFonts w:ascii="Arial" w:hAnsi="Arial" w:cs="Arial"/>
          <w:color w:val="333333"/>
        </w:rPr>
        <w:t xml:space="preserve">, </w:t>
      </w:r>
      <w:r w:rsidR="00510166" w:rsidRPr="00515654">
        <w:rPr>
          <w:rFonts w:ascii="Arial" w:hAnsi="Arial" w:cs="Arial"/>
          <w:color w:val="333333"/>
        </w:rPr>
        <w:t>梁宗辉</w:t>
      </w:r>
      <w:r w:rsidR="00510166" w:rsidRPr="00515654">
        <w:rPr>
          <w:rFonts w:ascii="Arial" w:hAnsi="Arial" w:cs="Arial"/>
          <w:color w:val="333333"/>
        </w:rPr>
        <w:t xml:space="preserve">, </w:t>
      </w:r>
      <w:r w:rsidR="00510166" w:rsidRPr="00515654">
        <w:rPr>
          <w:rFonts w:ascii="Arial" w:hAnsi="Arial" w:cs="Arial"/>
          <w:color w:val="333333"/>
        </w:rPr>
        <w:t>童欢</w:t>
      </w:r>
      <w:r w:rsidR="00510166" w:rsidRPr="00515654">
        <w:rPr>
          <w:rFonts w:ascii="Arial" w:hAnsi="Arial" w:cs="Arial"/>
          <w:color w:val="333333"/>
        </w:rPr>
        <w:t xml:space="preserve">, </w:t>
      </w:r>
      <w:r w:rsidR="00515654">
        <w:rPr>
          <w:rFonts w:ascii="Arial" w:hAnsi="Arial" w:cs="Arial" w:hint="eastAsia"/>
          <w:color w:val="333333"/>
        </w:rPr>
        <w:t>等</w:t>
      </w:r>
      <w:r w:rsidR="00510166" w:rsidRPr="00515654">
        <w:rPr>
          <w:rFonts w:ascii="Arial" w:hAnsi="Arial" w:cs="Arial"/>
          <w:color w:val="333333"/>
        </w:rPr>
        <w:t xml:space="preserve">. </w:t>
      </w:r>
      <w:r w:rsidR="00510166" w:rsidRPr="00515654">
        <w:rPr>
          <w:rFonts w:ascii="Arial" w:hAnsi="Arial" w:cs="Arial"/>
          <w:color w:val="333333"/>
        </w:rPr>
        <w:t>心脏磁共振评估强直性肌营养不良</w:t>
      </w:r>
      <w:r w:rsidR="00510166" w:rsidRPr="00515654">
        <w:rPr>
          <w:rFonts w:ascii="Arial" w:hAnsi="Arial" w:cs="Arial"/>
          <w:color w:val="333333"/>
        </w:rPr>
        <w:t>1</w:t>
      </w:r>
      <w:r w:rsidR="00510166" w:rsidRPr="00515654">
        <w:rPr>
          <w:rFonts w:ascii="Arial" w:hAnsi="Arial" w:cs="Arial"/>
          <w:color w:val="333333"/>
        </w:rPr>
        <w:t>型患者心肌纤维化的临床价值</w:t>
      </w:r>
      <w:r w:rsidR="00510166" w:rsidRPr="00515654">
        <w:rPr>
          <w:rFonts w:ascii="Arial" w:hAnsi="Arial" w:cs="Arial"/>
          <w:color w:val="333333"/>
        </w:rPr>
        <w:t xml:space="preserve">[J]. </w:t>
      </w:r>
      <w:r w:rsidR="00510166" w:rsidRPr="00515654">
        <w:rPr>
          <w:rFonts w:ascii="Arial" w:hAnsi="Arial" w:cs="Arial"/>
          <w:color w:val="333333"/>
        </w:rPr>
        <w:t>诊断学理论与实践</w:t>
      </w:r>
      <w:r w:rsidR="00510166" w:rsidRPr="00515654">
        <w:rPr>
          <w:rFonts w:ascii="Arial" w:hAnsi="Arial" w:cs="Arial"/>
          <w:color w:val="333333"/>
        </w:rPr>
        <w:t>, 2021, 20(04): 362-367.</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HUANG S</w:t>
      </w:r>
      <w:r w:rsidR="00515654">
        <w:rPr>
          <w:rFonts w:ascii="Arial" w:hAnsi="Arial" w:cs="Arial"/>
          <w:color w:val="333333"/>
        </w:rPr>
        <w:t xml:space="preserve"> H</w:t>
      </w:r>
      <w:r>
        <w:rPr>
          <w:rFonts w:ascii="Arial" w:hAnsi="Arial" w:cs="Arial"/>
          <w:color w:val="333333"/>
        </w:rPr>
        <w:t>, LIANG Z</w:t>
      </w:r>
      <w:r w:rsidR="00515654">
        <w:rPr>
          <w:rFonts w:ascii="Arial" w:hAnsi="Arial" w:cs="Arial"/>
          <w:color w:val="333333"/>
        </w:rPr>
        <w:t xml:space="preserve"> H</w:t>
      </w:r>
      <w:r>
        <w:rPr>
          <w:rFonts w:ascii="Arial" w:hAnsi="Arial" w:cs="Arial"/>
          <w:color w:val="333333"/>
        </w:rPr>
        <w:t xml:space="preserve">, TONG H, </w:t>
      </w:r>
      <w:r w:rsidR="00515654">
        <w:rPr>
          <w:rFonts w:ascii="Arial" w:hAnsi="Arial" w:cs="Arial"/>
          <w:color w:val="333333"/>
        </w:rPr>
        <w:t>et al</w:t>
      </w:r>
      <w:r>
        <w:rPr>
          <w:rFonts w:ascii="Arial" w:hAnsi="Arial" w:cs="Arial"/>
          <w:color w:val="333333"/>
        </w:rPr>
        <w:t xml:space="preserve">. Evaluation of myocardial fibrosis by cardiac magnetic resonance imaging in patient with myotonic dystrophy type 1[J]. </w:t>
      </w:r>
      <w:r w:rsidR="00A35DF2">
        <w:rPr>
          <w:rFonts w:ascii="Arial" w:hAnsi="Arial" w:cs="Arial"/>
          <w:color w:val="333333"/>
        </w:rPr>
        <w:t>J Diagn Concepts Pract</w:t>
      </w:r>
      <w:r>
        <w:rPr>
          <w:rFonts w:ascii="Arial" w:hAnsi="Arial" w:cs="Arial"/>
          <w:color w:val="333333"/>
        </w:rPr>
        <w:t>, 2021, 20(04): 362-367.</w:t>
      </w:r>
    </w:p>
    <w:p w:rsidR="00510166" w:rsidRDefault="00A35DF2" w:rsidP="00510166">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Pr="00D26873">
        <w:rPr>
          <w:rFonts w:ascii="Arial" w:hAnsi="Arial" w:cs="Arial"/>
          <w:color w:val="333333"/>
        </w:rPr>
        <w:t>]</w:t>
      </w:r>
      <w:r w:rsidR="00510166" w:rsidRPr="00D26873">
        <w:rPr>
          <w:rFonts w:ascii="Arial" w:hAnsi="Arial" w:cs="Arial"/>
          <w:color w:val="333333"/>
        </w:rPr>
        <w:t>况李君</w:t>
      </w:r>
      <w:r w:rsidR="00510166" w:rsidRPr="00D26873">
        <w:rPr>
          <w:rFonts w:ascii="Arial" w:hAnsi="Arial" w:cs="Arial"/>
          <w:color w:val="333333"/>
        </w:rPr>
        <w:t xml:space="preserve">, </w:t>
      </w:r>
      <w:r w:rsidR="00510166" w:rsidRPr="00D26873">
        <w:rPr>
          <w:rFonts w:ascii="Arial" w:hAnsi="Arial" w:cs="Arial"/>
          <w:color w:val="333333"/>
        </w:rPr>
        <w:t>陶玲玲</w:t>
      </w:r>
      <w:r w:rsidR="00510166" w:rsidRPr="00D26873">
        <w:rPr>
          <w:rFonts w:ascii="Arial" w:hAnsi="Arial" w:cs="Arial"/>
          <w:color w:val="333333"/>
        </w:rPr>
        <w:t xml:space="preserve">, </w:t>
      </w:r>
      <w:r w:rsidR="00510166" w:rsidRPr="00D26873">
        <w:rPr>
          <w:rFonts w:ascii="Arial" w:hAnsi="Arial" w:cs="Arial"/>
          <w:color w:val="333333"/>
        </w:rPr>
        <w:t>詹维伟</w:t>
      </w:r>
      <w:r w:rsidR="00510166" w:rsidRPr="00D26873">
        <w:rPr>
          <w:rFonts w:ascii="Arial" w:hAnsi="Arial" w:cs="Arial"/>
          <w:color w:val="333333"/>
        </w:rPr>
        <w:t xml:space="preserve">, </w:t>
      </w:r>
      <w:r w:rsidR="00D26873" w:rsidRPr="00D26873">
        <w:rPr>
          <w:rFonts w:ascii="Arial" w:hAnsi="Arial" w:cs="Arial" w:hint="eastAsia"/>
          <w:color w:val="333333"/>
        </w:rPr>
        <w:t>等</w:t>
      </w:r>
      <w:r w:rsidR="00D26873" w:rsidRPr="00D26873">
        <w:rPr>
          <w:rFonts w:ascii="Arial" w:hAnsi="Arial" w:cs="Arial" w:hint="eastAsia"/>
          <w:color w:val="333333"/>
        </w:rPr>
        <w:t>.</w:t>
      </w:r>
      <w:r w:rsidR="00510166" w:rsidRPr="00D26873">
        <w:rPr>
          <w:rFonts w:ascii="Arial" w:hAnsi="Arial" w:cs="Arial"/>
          <w:color w:val="333333"/>
        </w:rPr>
        <w:t>负压细针抽吸和毛细抽吸活检法穿刺洗脱液中甲状腺球</w:t>
      </w:r>
      <w:r w:rsidR="00510166">
        <w:rPr>
          <w:rFonts w:ascii="Arial" w:hAnsi="Arial" w:cs="Arial"/>
          <w:color w:val="333333"/>
        </w:rPr>
        <w:t>蛋白测定在甲状腺乳头状癌淋巴结转移中的诊断价值比较</w:t>
      </w:r>
      <w:r w:rsidR="00510166">
        <w:rPr>
          <w:rFonts w:ascii="Arial" w:hAnsi="Arial" w:cs="Arial"/>
          <w:color w:val="333333"/>
        </w:rPr>
        <w:t xml:space="preserve">[J]. </w:t>
      </w:r>
      <w:r w:rsidR="00510166">
        <w:rPr>
          <w:rFonts w:ascii="Arial" w:hAnsi="Arial" w:cs="Arial"/>
          <w:color w:val="333333"/>
        </w:rPr>
        <w:t>诊断学理论与实践</w:t>
      </w:r>
      <w:r w:rsidR="00510166">
        <w:rPr>
          <w:rFonts w:ascii="Arial" w:hAnsi="Arial" w:cs="Arial"/>
          <w:color w:val="333333"/>
        </w:rPr>
        <w:t>, 2021, 20(04): 367-371.</w:t>
      </w:r>
    </w:p>
    <w:p w:rsidR="00510166" w:rsidRDefault="00510166" w:rsidP="005101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KUANG </w:t>
      </w:r>
      <w:r w:rsidR="00D26873">
        <w:rPr>
          <w:rFonts w:ascii="Arial" w:hAnsi="Arial" w:cs="Arial"/>
          <w:color w:val="333333"/>
        </w:rPr>
        <w:t>LJ</w:t>
      </w:r>
      <w:r>
        <w:rPr>
          <w:rFonts w:ascii="Arial" w:hAnsi="Arial" w:cs="Arial"/>
          <w:color w:val="333333"/>
        </w:rPr>
        <w:t>, TAO L</w:t>
      </w:r>
      <w:r w:rsidR="00D26873">
        <w:rPr>
          <w:rFonts w:ascii="Arial" w:hAnsi="Arial" w:cs="Arial"/>
          <w:color w:val="333333"/>
        </w:rPr>
        <w:t xml:space="preserve"> L</w:t>
      </w:r>
      <w:r>
        <w:rPr>
          <w:rFonts w:ascii="Arial" w:hAnsi="Arial" w:cs="Arial"/>
          <w:color w:val="333333"/>
        </w:rPr>
        <w:t>, ZHAN W</w:t>
      </w:r>
      <w:r w:rsidR="00D26873">
        <w:rPr>
          <w:rFonts w:ascii="Arial" w:hAnsi="Arial" w:cs="Arial"/>
          <w:color w:val="333333"/>
        </w:rPr>
        <w:t xml:space="preserve"> W</w:t>
      </w:r>
      <w:r>
        <w:rPr>
          <w:rFonts w:ascii="Arial" w:hAnsi="Arial" w:cs="Arial"/>
          <w:color w:val="333333"/>
        </w:rPr>
        <w:t xml:space="preserve">, </w:t>
      </w:r>
      <w:r w:rsidR="00D26873">
        <w:rPr>
          <w:rFonts w:ascii="Arial" w:hAnsi="Arial" w:cs="Arial"/>
          <w:color w:val="333333"/>
        </w:rPr>
        <w:t>et al</w:t>
      </w:r>
      <w:r>
        <w:rPr>
          <w:rFonts w:ascii="Arial" w:hAnsi="Arial" w:cs="Arial"/>
          <w:color w:val="333333"/>
        </w:rPr>
        <w:t xml:space="preserve">. Comparison of the diagnostic value of thyroglobulin measurement in needle washouts by FNAC and by FNCC for </w:t>
      </w:r>
      <w:r>
        <w:rPr>
          <w:rFonts w:ascii="Arial" w:hAnsi="Arial" w:cs="Arial"/>
          <w:color w:val="333333"/>
        </w:rPr>
        <w:lastRenderedPageBreak/>
        <w:t xml:space="preserve">detecting node metastases in thyroid papillary carcinoma[J]. </w:t>
      </w:r>
      <w:r w:rsidR="00A35DF2">
        <w:rPr>
          <w:rFonts w:ascii="Arial" w:hAnsi="Arial" w:cs="Arial"/>
          <w:color w:val="333333"/>
        </w:rPr>
        <w:t>J Diagn Concepts Pract</w:t>
      </w:r>
      <w:r>
        <w:rPr>
          <w:rFonts w:ascii="Arial" w:hAnsi="Arial" w:cs="Arial"/>
          <w:color w:val="333333"/>
        </w:rPr>
        <w:t>, 2021, 20(04): 367-371.</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A245A1">
        <w:rPr>
          <w:rFonts w:ascii="Arial" w:hAnsi="Arial" w:cs="Arial"/>
          <w:color w:val="333333"/>
        </w:rPr>
        <w:t>杨扬</w:t>
      </w:r>
      <w:r w:rsidR="00A245A1">
        <w:rPr>
          <w:rFonts w:ascii="Arial" w:hAnsi="Arial" w:cs="Arial"/>
          <w:color w:val="333333"/>
        </w:rPr>
        <w:t xml:space="preserve">, </w:t>
      </w:r>
      <w:r w:rsidR="00A245A1">
        <w:rPr>
          <w:rFonts w:ascii="Arial" w:hAnsi="Arial" w:cs="Arial"/>
          <w:color w:val="333333"/>
        </w:rPr>
        <w:t>吴琴咪</w:t>
      </w:r>
      <w:r w:rsidR="00A245A1">
        <w:rPr>
          <w:rFonts w:ascii="Arial" w:hAnsi="Arial" w:cs="Arial"/>
          <w:color w:val="333333"/>
        </w:rPr>
        <w:t xml:space="preserve">, </w:t>
      </w:r>
      <w:r w:rsidR="00A245A1">
        <w:rPr>
          <w:rFonts w:ascii="Arial" w:hAnsi="Arial" w:cs="Arial"/>
          <w:color w:val="333333"/>
        </w:rPr>
        <w:t>冯玉兰</w:t>
      </w:r>
      <w:r w:rsidR="00A245A1">
        <w:rPr>
          <w:rFonts w:ascii="Arial" w:hAnsi="Arial" w:cs="Arial"/>
          <w:color w:val="333333"/>
        </w:rPr>
        <w:t xml:space="preserve">, </w:t>
      </w:r>
      <w:bookmarkStart w:id="1" w:name="OLE_LINK2"/>
      <w:r w:rsidR="00D26873">
        <w:rPr>
          <w:rFonts w:ascii="Arial" w:hAnsi="Arial" w:cs="Arial" w:hint="eastAsia"/>
          <w:color w:val="333333"/>
        </w:rPr>
        <w:t>等</w:t>
      </w:r>
      <w:bookmarkEnd w:id="1"/>
      <w:r w:rsidR="00A245A1">
        <w:rPr>
          <w:rFonts w:ascii="Arial" w:hAnsi="Arial" w:cs="Arial"/>
          <w:color w:val="333333"/>
        </w:rPr>
        <w:t xml:space="preserve">. </w:t>
      </w:r>
      <w:r w:rsidR="00A245A1">
        <w:rPr>
          <w:rFonts w:ascii="Arial" w:hAnsi="Arial" w:cs="Arial"/>
          <w:color w:val="333333"/>
        </w:rPr>
        <w:t>高血压患者脑血管周围间隙扩大和脑腔隙灶相关影响因素</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20(04): 372-377.</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YANG Y, WU Q</w:t>
      </w:r>
      <w:r w:rsidR="00D26873">
        <w:rPr>
          <w:rFonts w:ascii="Arial" w:hAnsi="Arial" w:cs="Arial"/>
          <w:color w:val="333333"/>
        </w:rPr>
        <w:t xml:space="preserve"> M,</w:t>
      </w:r>
      <w:r>
        <w:rPr>
          <w:rFonts w:ascii="Arial" w:hAnsi="Arial" w:cs="Arial"/>
          <w:color w:val="333333"/>
        </w:rPr>
        <w:t xml:space="preserve"> FENG Y</w:t>
      </w:r>
      <w:r w:rsidR="00D26873">
        <w:rPr>
          <w:rFonts w:ascii="Arial" w:hAnsi="Arial" w:cs="Arial"/>
          <w:color w:val="333333"/>
        </w:rPr>
        <w:t xml:space="preserve"> L</w:t>
      </w:r>
      <w:r>
        <w:rPr>
          <w:rFonts w:ascii="Arial" w:hAnsi="Arial" w:cs="Arial"/>
          <w:color w:val="333333"/>
        </w:rPr>
        <w:t xml:space="preserve">, </w:t>
      </w:r>
      <w:r w:rsidR="00D26873">
        <w:rPr>
          <w:rFonts w:ascii="Arial" w:hAnsi="Arial" w:cs="Arial"/>
          <w:color w:val="333333"/>
        </w:rPr>
        <w:t>et al</w:t>
      </w:r>
      <w:r>
        <w:rPr>
          <w:rFonts w:ascii="Arial" w:hAnsi="Arial" w:cs="Arial"/>
          <w:color w:val="333333"/>
        </w:rPr>
        <w:t xml:space="preserve">. Factors related to enlarged perivascular spaces and lacunes in patients with hypertension[J]. </w:t>
      </w:r>
      <w:r w:rsidR="00A35DF2">
        <w:rPr>
          <w:rFonts w:ascii="Arial" w:hAnsi="Arial" w:cs="Arial"/>
          <w:color w:val="333333"/>
        </w:rPr>
        <w:t>J Diagn Concepts Pract</w:t>
      </w:r>
      <w:r>
        <w:rPr>
          <w:rFonts w:ascii="Arial" w:hAnsi="Arial" w:cs="Arial"/>
          <w:color w:val="333333"/>
        </w:rPr>
        <w:t>, 2021, 20(04): 372-377.</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00A245A1">
        <w:rPr>
          <w:rFonts w:ascii="Arial" w:hAnsi="Arial" w:cs="Arial"/>
          <w:color w:val="333333"/>
        </w:rPr>
        <w:t>张雪坤</w:t>
      </w:r>
      <w:r w:rsidR="00A245A1">
        <w:rPr>
          <w:rFonts w:ascii="Arial" w:hAnsi="Arial" w:cs="Arial"/>
          <w:color w:val="333333"/>
        </w:rPr>
        <w:t xml:space="preserve">, </w:t>
      </w:r>
      <w:r w:rsidR="00A245A1">
        <w:rPr>
          <w:rFonts w:ascii="Arial" w:hAnsi="Arial" w:cs="Arial"/>
          <w:color w:val="333333"/>
        </w:rPr>
        <w:t>李彦</w:t>
      </w:r>
      <w:r w:rsidR="00A245A1">
        <w:rPr>
          <w:rFonts w:ascii="Arial" w:hAnsi="Arial" w:cs="Arial"/>
          <w:color w:val="333333"/>
        </w:rPr>
        <w:t xml:space="preserve">, </w:t>
      </w:r>
      <w:r w:rsidR="00A245A1">
        <w:rPr>
          <w:rFonts w:ascii="Arial" w:hAnsi="Arial" w:cs="Arial"/>
          <w:color w:val="333333"/>
        </w:rPr>
        <w:t>严福华</w:t>
      </w:r>
      <w:r w:rsidR="00A245A1">
        <w:rPr>
          <w:rFonts w:ascii="Arial" w:hAnsi="Arial" w:cs="Arial"/>
          <w:color w:val="333333"/>
        </w:rPr>
        <w:t xml:space="preserve">, </w:t>
      </w:r>
      <w:r w:rsidR="00D26873">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基于光梭成像的新型加速技术在颅脑</w:t>
      </w:r>
      <w:r w:rsidR="00A245A1">
        <w:rPr>
          <w:rFonts w:ascii="Arial" w:hAnsi="Arial" w:cs="Arial"/>
          <w:color w:val="333333"/>
        </w:rPr>
        <w:t>MRI</w:t>
      </w:r>
      <w:r w:rsidR="00A245A1">
        <w:rPr>
          <w:rFonts w:ascii="Arial" w:hAnsi="Arial" w:cs="Arial"/>
          <w:color w:val="333333"/>
        </w:rPr>
        <w:t>中的应用价值研究</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20(04): 378-383.</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ZHANG X</w:t>
      </w:r>
      <w:r w:rsidR="00D26873">
        <w:rPr>
          <w:rFonts w:ascii="Arial" w:hAnsi="Arial" w:cs="Arial"/>
          <w:color w:val="333333"/>
        </w:rPr>
        <w:t xml:space="preserve"> K,</w:t>
      </w:r>
      <w:r>
        <w:rPr>
          <w:rFonts w:ascii="Arial" w:hAnsi="Arial" w:cs="Arial"/>
          <w:color w:val="333333"/>
        </w:rPr>
        <w:t xml:space="preserve"> LI Y, YAN F</w:t>
      </w:r>
      <w:r w:rsidR="00D26873">
        <w:rPr>
          <w:rFonts w:ascii="Arial" w:hAnsi="Arial" w:cs="Arial"/>
          <w:color w:val="333333"/>
        </w:rPr>
        <w:t xml:space="preserve"> H</w:t>
      </w:r>
      <w:r>
        <w:rPr>
          <w:rFonts w:ascii="Arial" w:hAnsi="Arial" w:cs="Arial"/>
          <w:color w:val="333333"/>
        </w:rPr>
        <w:t xml:space="preserve">, </w:t>
      </w:r>
      <w:r w:rsidR="00D26873">
        <w:rPr>
          <w:rFonts w:ascii="Arial" w:hAnsi="Arial" w:cs="Arial"/>
          <w:color w:val="333333"/>
        </w:rPr>
        <w:t>et al</w:t>
      </w:r>
      <w:r>
        <w:rPr>
          <w:rFonts w:ascii="Arial" w:hAnsi="Arial" w:cs="Arial"/>
          <w:color w:val="333333"/>
        </w:rPr>
        <w:t xml:space="preserve">. Application value of new accelerating technology based on constellation shuttling imaging in brain MRI[J]. </w:t>
      </w:r>
      <w:r w:rsidR="00A35DF2">
        <w:rPr>
          <w:rFonts w:ascii="Arial" w:hAnsi="Arial" w:cs="Arial"/>
          <w:color w:val="333333"/>
        </w:rPr>
        <w:t>J Diagn Concepts Pract</w:t>
      </w:r>
      <w:r>
        <w:rPr>
          <w:rFonts w:ascii="Arial" w:hAnsi="Arial" w:cs="Arial"/>
          <w:color w:val="333333"/>
        </w:rPr>
        <w:t>, 2021, 20(04): 378-383.</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00A245A1">
        <w:rPr>
          <w:rFonts w:ascii="Arial" w:hAnsi="Arial" w:cs="Arial"/>
          <w:color w:val="333333"/>
        </w:rPr>
        <w:t>徐浩</w:t>
      </w:r>
      <w:r w:rsidR="00A245A1">
        <w:rPr>
          <w:rFonts w:ascii="Arial" w:hAnsi="Arial" w:cs="Arial"/>
          <w:color w:val="333333"/>
        </w:rPr>
        <w:t xml:space="preserve">, </w:t>
      </w:r>
      <w:r w:rsidR="00A245A1">
        <w:rPr>
          <w:rFonts w:ascii="Arial" w:hAnsi="Arial" w:cs="Arial"/>
          <w:color w:val="333333"/>
        </w:rPr>
        <w:t>张治</w:t>
      </w:r>
      <w:r w:rsidR="00A245A1">
        <w:rPr>
          <w:rFonts w:ascii="Arial" w:hAnsi="Arial" w:cs="Arial"/>
          <w:color w:val="333333"/>
        </w:rPr>
        <w:t xml:space="preserve">, </w:t>
      </w:r>
      <w:r w:rsidR="00A245A1">
        <w:rPr>
          <w:rFonts w:ascii="Arial" w:hAnsi="Arial" w:cs="Arial"/>
          <w:color w:val="333333"/>
        </w:rPr>
        <w:t>解学乾</w:t>
      </w:r>
      <w:r w:rsidR="00A245A1">
        <w:rPr>
          <w:rFonts w:ascii="Arial" w:hAnsi="Arial" w:cs="Arial"/>
          <w:color w:val="333333"/>
        </w:rPr>
        <w:t xml:space="preserve">, </w:t>
      </w:r>
      <w:r w:rsidR="00D26873">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冠脉生理功能评估软件（</w:t>
      </w:r>
      <w:r w:rsidR="00A245A1">
        <w:rPr>
          <w:rFonts w:ascii="Arial" w:hAnsi="Arial" w:cs="Arial"/>
          <w:color w:val="333333"/>
        </w:rPr>
        <w:t>DEEPVESSEL FFR</w:t>
      </w:r>
      <w:r w:rsidR="00A245A1">
        <w:rPr>
          <w:rFonts w:ascii="Arial" w:hAnsi="Arial" w:cs="Arial"/>
          <w:color w:val="333333"/>
        </w:rPr>
        <w:t>）与有创</w:t>
      </w:r>
      <w:r w:rsidR="00A245A1">
        <w:rPr>
          <w:rFonts w:ascii="Arial" w:hAnsi="Arial" w:cs="Arial"/>
          <w:color w:val="333333"/>
        </w:rPr>
        <w:t>FFR</w:t>
      </w:r>
      <w:r w:rsidR="00A245A1">
        <w:rPr>
          <w:rFonts w:ascii="Arial" w:hAnsi="Arial" w:cs="Arial"/>
          <w:color w:val="333333"/>
        </w:rPr>
        <w:t>在评估冠脉缺血中的对比研究</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20(04): 384-390.</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XU H, ZHANG Z, XIE X</w:t>
      </w:r>
      <w:r w:rsidR="00D26873">
        <w:rPr>
          <w:rFonts w:ascii="Arial" w:hAnsi="Arial" w:cs="Arial"/>
          <w:color w:val="333333"/>
        </w:rPr>
        <w:t xml:space="preserve"> Q</w:t>
      </w:r>
      <w:r>
        <w:rPr>
          <w:rFonts w:ascii="Arial" w:hAnsi="Arial" w:cs="Arial"/>
          <w:color w:val="333333"/>
        </w:rPr>
        <w:t>,</w:t>
      </w:r>
      <w:r w:rsidR="00D26873">
        <w:rPr>
          <w:rFonts w:ascii="Arial" w:hAnsi="Arial" w:cs="Arial"/>
          <w:color w:val="333333"/>
        </w:rPr>
        <w:t xml:space="preserve"> et al</w:t>
      </w:r>
      <w:r>
        <w:rPr>
          <w:rFonts w:ascii="Arial" w:hAnsi="Arial" w:cs="Arial"/>
          <w:color w:val="333333"/>
        </w:rPr>
        <w:t xml:space="preserve">. Comparative study on software DEEPVESSEL FFR and invasive FFR in assessing coronary ischemia[J]. </w:t>
      </w:r>
      <w:r w:rsidR="00A35DF2">
        <w:rPr>
          <w:rFonts w:ascii="Arial" w:hAnsi="Arial" w:cs="Arial"/>
          <w:color w:val="333333"/>
        </w:rPr>
        <w:t>J Diagn Concepts Pract</w:t>
      </w:r>
      <w:r>
        <w:rPr>
          <w:rFonts w:ascii="Arial" w:hAnsi="Arial" w:cs="Arial"/>
          <w:color w:val="333333"/>
        </w:rPr>
        <w:t>, 2021, 20(04): 384-390.</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A245A1">
        <w:rPr>
          <w:rFonts w:ascii="Arial" w:hAnsi="Arial" w:cs="Arial"/>
          <w:color w:val="333333"/>
        </w:rPr>
        <w:t>冯明洋</w:t>
      </w:r>
      <w:r w:rsidR="00A245A1">
        <w:rPr>
          <w:rFonts w:ascii="Arial" w:hAnsi="Arial" w:cs="Arial"/>
          <w:color w:val="333333"/>
        </w:rPr>
        <w:t xml:space="preserve">, </w:t>
      </w:r>
      <w:r w:rsidR="00A245A1">
        <w:rPr>
          <w:rFonts w:ascii="Arial" w:hAnsi="Arial" w:cs="Arial"/>
          <w:color w:val="333333"/>
        </w:rPr>
        <w:t>丁叶舟</w:t>
      </w:r>
      <w:r w:rsidR="00A245A1">
        <w:rPr>
          <w:rFonts w:ascii="Arial" w:hAnsi="Arial" w:cs="Arial"/>
          <w:color w:val="333333"/>
        </w:rPr>
        <w:t xml:space="preserve">, </w:t>
      </w:r>
      <w:r w:rsidR="00A245A1">
        <w:rPr>
          <w:rFonts w:ascii="Arial" w:hAnsi="Arial" w:cs="Arial"/>
          <w:color w:val="333333"/>
        </w:rPr>
        <w:t>赵青青</w:t>
      </w:r>
      <w:r w:rsidR="00A245A1">
        <w:rPr>
          <w:rFonts w:ascii="Arial" w:hAnsi="Arial" w:cs="Arial"/>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肝衰竭患者中医证型与西医肝衰竭分期之间的关系观察</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20(04): 391-395.</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FENG M</w:t>
      </w:r>
      <w:r w:rsidR="00FE5B81">
        <w:rPr>
          <w:rFonts w:ascii="Arial" w:hAnsi="Arial" w:cs="Arial"/>
          <w:color w:val="333333"/>
        </w:rPr>
        <w:t xml:space="preserve"> Y</w:t>
      </w:r>
      <w:r>
        <w:rPr>
          <w:rFonts w:ascii="Arial" w:hAnsi="Arial" w:cs="Arial"/>
          <w:color w:val="333333"/>
        </w:rPr>
        <w:t>, DING Y</w:t>
      </w:r>
      <w:r w:rsidR="00FE5B81">
        <w:rPr>
          <w:rFonts w:ascii="Arial" w:hAnsi="Arial" w:cs="Arial"/>
          <w:color w:val="333333"/>
        </w:rPr>
        <w:t xml:space="preserve"> Z</w:t>
      </w:r>
      <w:r>
        <w:rPr>
          <w:rFonts w:ascii="Arial" w:hAnsi="Arial" w:cs="Arial"/>
          <w:color w:val="333333"/>
        </w:rPr>
        <w:t>, ZHAO Q</w:t>
      </w:r>
      <w:r w:rsidR="00FE5B81">
        <w:rPr>
          <w:rFonts w:ascii="Arial" w:hAnsi="Arial" w:cs="Arial"/>
          <w:color w:val="333333"/>
        </w:rPr>
        <w:t xml:space="preserve"> Q</w:t>
      </w:r>
      <w:r>
        <w:rPr>
          <w:rFonts w:ascii="Arial" w:hAnsi="Arial" w:cs="Arial"/>
          <w:color w:val="333333"/>
        </w:rPr>
        <w:t xml:space="preserve">, </w:t>
      </w:r>
      <w:r w:rsidR="00FE5B81">
        <w:rPr>
          <w:rFonts w:ascii="Arial" w:hAnsi="Arial" w:cs="Arial"/>
          <w:color w:val="333333"/>
        </w:rPr>
        <w:t>et al</w:t>
      </w:r>
      <w:r>
        <w:rPr>
          <w:rFonts w:ascii="Arial" w:hAnsi="Arial" w:cs="Arial"/>
          <w:color w:val="333333"/>
        </w:rPr>
        <w:t xml:space="preserve">. Relation of TCM syndrome type in traditional Chinese medicine with liver failure staging in Western medicine in patients with liver failure[J]. </w:t>
      </w:r>
      <w:r w:rsidR="00A35DF2">
        <w:rPr>
          <w:rFonts w:ascii="Arial" w:hAnsi="Arial" w:cs="Arial"/>
          <w:color w:val="333333"/>
        </w:rPr>
        <w:t>J Diagn Concepts Pract</w:t>
      </w:r>
      <w:r>
        <w:rPr>
          <w:rFonts w:ascii="Arial" w:hAnsi="Arial" w:cs="Arial"/>
          <w:color w:val="333333"/>
        </w:rPr>
        <w:t>, 2021, 20(04): 391-395.</w:t>
      </w:r>
    </w:p>
    <w:p w:rsidR="00510166" w:rsidRDefault="00A245A1">
      <w:r>
        <w:rPr>
          <w:rFonts w:hint="eastAsia"/>
        </w:rPr>
        <w:t>2</w:t>
      </w:r>
      <w:r>
        <w:t>021</w:t>
      </w:r>
      <w:r>
        <w:rPr>
          <w:rFonts w:hint="eastAsia"/>
        </w:rPr>
        <w:t>年第5期</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A245A1">
        <w:rPr>
          <w:rFonts w:ascii="Arial" w:hAnsi="Arial" w:cs="Arial"/>
          <w:color w:val="333333"/>
        </w:rPr>
        <w:t>朱乃懿</w:t>
      </w:r>
      <w:r w:rsidR="00A245A1">
        <w:rPr>
          <w:rFonts w:ascii="Arial" w:hAnsi="Arial" w:cs="Arial"/>
          <w:color w:val="333333"/>
        </w:rPr>
        <w:t xml:space="preserve">, </w:t>
      </w:r>
      <w:r w:rsidR="00A245A1">
        <w:rPr>
          <w:rFonts w:ascii="Arial" w:hAnsi="Arial" w:cs="Arial"/>
          <w:color w:val="333333"/>
        </w:rPr>
        <w:t>姜奕歆</w:t>
      </w:r>
      <w:r w:rsidR="00A245A1">
        <w:rPr>
          <w:rFonts w:ascii="Arial" w:hAnsi="Arial" w:cs="Arial"/>
          <w:color w:val="333333"/>
        </w:rPr>
        <w:t xml:space="preserve">, </w:t>
      </w:r>
      <w:r w:rsidR="00A245A1">
        <w:rPr>
          <w:rFonts w:ascii="Arial" w:hAnsi="Arial" w:cs="Arial"/>
          <w:color w:val="333333"/>
        </w:rPr>
        <w:t>柴丽</w:t>
      </w:r>
      <w:r w:rsidR="00A245A1">
        <w:rPr>
          <w:rFonts w:ascii="Arial" w:hAnsi="Arial" w:cs="Arial"/>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磁共振对超声阴性而乳腺</w:t>
      </w:r>
      <w:r w:rsidR="00A245A1">
        <w:rPr>
          <w:rFonts w:ascii="Arial" w:hAnsi="Arial" w:cs="Arial"/>
          <w:color w:val="333333"/>
        </w:rPr>
        <w:t>X</w:t>
      </w:r>
      <w:r w:rsidR="00A245A1">
        <w:rPr>
          <w:rFonts w:ascii="Arial" w:hAnsi="Arial" w:cs="Arial"/>
          <w:color w:val="333333"/>
        </w:rPr>
        <w:t>线检出</w:t>
      </w:r>
      <w:r w:rsidR="00A245A1">
        <w:rPr>
          <w:rFonts w:ascii="Arial" w:hAnsi="Arial" w:cs="Arial"/>
          <w:color w:val="333333"/>
        </w:rPr>
        <w:t>BI-RADS4</w:t>
      </w:r>
      <w:r w:rsidR="00A245A1">
        <w:rPr>
          <w:rFonts w:ascii="Arial" w:hAnsi="Arial" w:cs="Arial"/>
          <w:color w:val="333333"/>
        </w:rPr>
        <w:t>类以上钙化灶的诊断价值分析</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439-444.</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ZHU Naiyi, JIANG Yixin, CHAI Li, </w:t>
      </w:r>
      <w:r w:rsidR="00FE5B81">
        <w:rPr>
          <w:rFonts w:ascii="Arial" w:hAnsi="Arial" w:cs="Arial"/>
          <w:color w:val="333333"/>
        </w:rPr>
        <w:t>et al</w:t>
      </w:r>
      <w:r>
        <w:rPr>
          <w:rFonts w:ascii="Arial" w:hAnsi="Arial" w:cs="Arial"/>
          <w:color w:val="333333"/>
        </w:rPr>
        <w:t xml:space="preserve">. Diagnostic values of magnetic resonance imaging in mammography detected BI-RADS≥4 category calcifications with negative ultrasound results[J]. </w:t>
      </w:r>
      <w:r w:rsidR="00A35DF2">
        <w:rPr>
          <w:rFonts w:ascii="Arial" w:hAnsi="Arial" w:cs="Arial"/>
          <w:color w:val="333333"/>
        </w:rPr>
        <w:t>J Diagn Concepts Pract</w:t>
      </w:r>
      <w:r>
        <w:rPr>
          <w:rFonts w:ascii="Arial" w:hAnsi="Arial" w:cs="Arial"/>
          <w:color w:val="333333"/>
        </w:rPr>
        <w:t>, 2021, 20(05): 439-444.</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A245A1">
        <w:rPr>
          <w:rFonts w:ascii="Arial" w:hAnsi="Arial" w:cs="Arial"/>
          <w:color w:val="333333"/>
        </w:rPr>
        <w:t>曹云云</w:t>
      </w:r>
      <w:r w:rsidR="00A245A1">
        <w:rPr>
          <w:rFonts w:ascii="Arial" w:hAnsi="Arial" w:cs="Arial"/>
          <w:color w:val="333333"/>
        </w:rPr>
        <w:t xml:space="preserve">, </w:t>
      </w:r>
      <w:r w:rsidR="00A245A1">
        <w:rPr>
          <w:rFonts w:ascii="Arial" w:hAnsi="Arial" w:cs="Arial"/>
          <w:color w:val="333333"/>
        </w:rPr>
        <w:t>王冠杰</w:t>
      </w:r>
      <w:r w:rsidR="00A245A1">
        <w:rPr>
          <w:rFonts w:ascii="Arial" w:hAnsi="Arial" w:cs="Arial"/>
          <w:color w:val="333333"/>
        </w:rPr>
        <w:t xml:space="preserve">, </w:t>
      </w:r>
      <w:r w:rsidR="00A245A1">
        <w:rPr>
          <w:rFonts w:ascii="Arial" w:hAnsi="Arial" w:cs="Arial"/>
          <w:color w:val="333333"/>
        </w:rPr>
        <w:t>曾敏</w:t>
      </w:r>
      <w:r w:rsidR="00A245A1">
        <w:rPr>
          <w:rFonts w:ascii="Arial" w:hAnsi="Arial" w:cs="Arial"/>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早孕期超声相关参数预测胚胎妊娠结局价值的分析</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445-449.</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CAO Y</w:t>
      </w:r>
      <w:r w:rsidR="00FE5B81">
        <w:rPr>
          <w:rFonts w:ascii="Arial" w:hAnsi="Arial" w:cs="Arial"/>
          <w:color w:val="333333"/>
        </w:rPr>
        <w:t xml:space="preserve"> Y</w:t>
      </w:r>
      <w:r>
        <w:rPr>
          <w:rFonts w:ascii="Arial" w:hAnsi="Arial" w:cs="Arial"/>
          <w:color w:val="333333"/>
        </w:rPr>
        <w:t>, WANG G</w:t>
      </w:r>
      <w:r w:rsidR="00FE5B81">
        <w:rPr>
          <w:rFonts w:ascii="Arial" w:hAnsi="Arial" w:cs="Arial"/>
          <w:color w:val="333333"/>
        </w:rPr>
        <w:t xml:space="preserve"> J</w:t>
      </w:r>
      <w:r>
        <w:rPr>
          <w:rFonts w:ascii="Arial" w:hAnsi="Arial" w:cs="Arial"/>
          <w:color w:val="333333"/>
        </w:rPr>
        <w:t xml:space="preserve">, ZENG M, </w:t>
      </w:r>
      <w:r w:rsidR="00FE5B81">
        <w:rPr>
          <w:rFonts w:ascii="Arial" w:hAnsi="Arial" w:cs="Arial"/>
          <w:color w:val="333333"/>
        </w:rPr>
        <w:t>et al</w:t>
      </w:r>
      <w:r>
        <w:rPr>
          <w:rFonts w:ascii="Arial" w:hAnsi="Arial" w:cs="Arial"/>
          <w:color w:val="333333"/>
        </w:rPr>
        <w:t xml:space="preserve">. Prediction value of first trimester ultrasound parameters for pregnancy outcome[J]. </w:t>
      </w:r>
      <w:r w:rsidR="00A35DF2">
        <w:rPr>
          <w:rFonts w:ascii="Arial" w:hAnsi="Arial" w:cs="Arial"/>
          <w:color w:val="333333"/>
        </w:rPr>
        <w:t>J Diagn Concepts Pract</w:t>
      </w:r>
      <w:r>
        <w:rPr>
          <w:rFonts w:ascii="Arial" w:hAnsi="Arial" w:cs="Arial"/>
          <w:color w:val="333333"/>
        </w:rPr>
        <w:t>, 2021, 20(05): 445-449.</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A245A1">
        <w:rPr>
          <w:rFonts w:ascii="Arial" w:hAnsi="Arial" w:cs="Arial"/>
          <w:color w:val="333333"/>
        </w:rPr>
        <w:t>何碧媛</w:t>
      </w:r>
      <w:r w:rsidR="00A245A1">
        <w:rPr>
          <w:rFonts w:ascii="Arial" w:hAnsi="Arial" w:cs="Arial"/>
          <w:color w:val="333333"/>
        </w:rPr>
        <w:t xml:space="preserve">, </w:t>
      </w:r>
      <w:r w:rsidR="00A245A1">
        <w:rPr>
          <w:rFonts w:ascii="Arial" w:hAnsi="Arial" w:cs="Arial"/>
          <w:color w:val="333333"/>
        </w:rPr>
        <w:t>周毓青</w:t>
      </w:r>
      <w:r w:rsidR="00A245A1">
        <w:rPr>
          <w:rFonts w:ascii="Arial" w:hAnsi="Arial" w:cs="Arial"/>
          <w:color w:val="333333"/>
        </w:rPr>
        <w:t xml:space="preserve">, </w:t>
      </w:r>
      <w:r w:rsidR="00A245A1">
        <w:rPr>
          <w:rFonts w:ascii="Arial" w:hAnsi="Arial" w:cs="Arial"/>
          <w:color w:val="333333"/>
        </w:rPr>
        <w:t>姚秉彝</w:t>
      </w:r>
      <w:r w:rsidR="00A245A1">
        <w:rPr>
          <w:rFonts w:ascii="Arial" w:hAnsi="Arial" w:cs="Arial"/>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中孕期弹性超声成像宫颈机能智能定量分析预测自发性早产的临床应用价值</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450-455.</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HE B</w:t>
      </w:r>
      <w:r w:rsidR="00FE5B81">
        <w:rPr>
          <w:rFonts w:ascii="Arial" w:hAnsi="Arial" w:cs="Arial"/>
          <w:color w:val="333333"/>
        </w:rPr>
        <w:t xml:space="preserve"> Y</w:t>
      </w:r>
      <w:r>
        <w:rPr>
          <w:rFonts w:ascii="Arial" w:hAnsi="Arial" w:cs="Arial"/>
          <w:color w:val="333333"/>
        </w:rPr>
        <w:t>, ZHOU Y</w:t>
      </w:r>
      <w:r w:rsidR="00FE5B81">
        <w:rPr>
          <w:rFonts w:ascii="Arial" w:hAnsi="Arial" w:cs="Arial"/>
          <w:color w:val="333333"/>
        </w:rPr>
        <w:t xml:space="preserve"> Q</w:t>
      </w:r>
      <w:r>
        <w:rPr>
          <w:rFonts w:ascii="Arial" w:hAnsi="Arial" w:cs="Arial"/>
          <w:color w:val="333333"/>
        </w:rPr>
        <w:t>, YAO B</w:t>
      </w:r>
      <w:r w:rsidR="00FE5B81">
        <w:rPr>
          <w:rFonts w:ascii="Arial" w:hAnsi="Arial" w:cs="Arial"/>
          <w:color w:val="333333"/>
        </w:rPr>
        <w:t xml:space="preserve"> Y</w:t>
      </w:r>
      <w:r>
        <w:rPr>
          <w:rFonts w:ascii="Arial" w:hAnsi="Arial" w:cs="Arial"/>
          <w:color w:val="333333"/>
        </w:rPr>
        <w:t xml:space="preserve">, </w:t>
      </w:r>
      <w:r w:rsidR="00FE5B81">
        <w:rPr>
          <w:rFonts w:ascii="Arial" w:hAnsi="Arial" w:cs="Arial"/>
          <w:color w:val="333333"/>
        </w:rPr>
        <w:t>et al</w:t>
      </w:r>
      <w:r>
        <w:rPr>
          <w:rFonts w:ascii="Arial" w:hAnsi="Arial" w:cs="Arial"/>
          <w:color w:val="333333"/>
        </w:rPr>
        <w:t xml:space="preserve">. The clinical value of intelligent quantitative measurement of cervical elastography in predicting spontaneous preterm birth during second trimester[J]. </w:t>
      </w:r>
      <w:r w:rsidR="00A35DF2">
        <w:rPr>
          <w:rFonts w:ascii="Arial" w:hAnsi="Arial" w:cs="Arial"/>
          <w:color w:val="333333"/>
        </w:rPr>
        <w:t>J Diagn Concepts Pract</w:t>
      </w:r>
      <w:r>
        <w:rPr>
          <w:rFonts w:ascii="Arial" w:hAnsi="Arial" w:cs="Arial"/>
          <w:color w:val="333333"/>
        </w:rPr>
        <w:t>, 2021, 20(05): 450-455.</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A245A1">
        <w:rPr>
          <w:rFonts w:ascii="Arial" w:hAnsi="Arial" w:cs="Arial"/>
          <w:color w:val="333333"/>
        </w:rPr>
        <w:t>陆弘逾</w:t>
      </w:r>
      <w:r w:rsidR="00A245A1">
        <w:rPr>
          <w:rFonts w:ascii="Arial" w:hAnsi="Arial" w:cs="Arial"/>
          <w:color w:val="333333"/>
        </w:rPr>
        <w:t xml:space="preserve">, </w:t>
      </w:r>
      <w:r w:rsidR="00A245A1">
        <w:rPr>
          <w:rFonts w:ascii="Arial" w:hAnsi="Arial" w:cs="Arial"/>
          <w:color w:val="333333"/>
        </w:rPr>
        <w:t>顾俊</w:t>
      </w:r>
      <w:r w:rsidR="00A245A1">
        <w:rPr>
          <w:rFonts w:ascii="Arial" w:hAnsi="Arial" w:cs="Arial"/>
          <w:color w:val="333333"/>
        </w:rPr>
        <w:t xml:space="preserve">, </w:t>
      </w:r>
      <w:r w:rsidR="00A245A1">
        <w:rPr>
          <w:rFonts w:ascii="Arial" w:hAnsi="Arial" w:cs="Arial"/>
          <w:color w:val="333333"/>
        </w:rPr>
        <w:t>王静</w:t>
      </w:r>
      <w:r w:rsidR="00A245A1">
        <w:rPr>
          <w:rFonts w:ascii="Arial" w:hAnsi="Arial" w:cs="Arial"/>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干燥综合征继发隐球菌性脑膜脑炎一例报告及相关自身免疫病文献复习</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456-461.</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LU H</w:t>
      </w:r>
      <w:r w:rsidR="00FE5B81">
        <w:rPr>
          <w:rFonts w:ascii="Arial" w:hAnsi="Arial" w:cs="Arial"/>
          <w:color w:val="333333"/>
        </w:rPr>
        <w:t xml:space="preserve"> Y</w:t>
      </w:r>
      <w:r>
        <w:rPr>
          <w:rFonts w:ascii="Arial" w:hAnsi="Arial" w:cs="Arial"/>
          <w:color w:val="333333"/>
        </w:rPr>
        <w:t xml:space="preserve">, GU J, WANG J, </w:t>
      </w:r>
      <w:r w:rsidR="00FE5B81">
        <w:rPr>
          <w:rFonts w:ascii="Arial" w:hAnsi="Arial" w:cs="Arial"/>
          <w:color w:val="333333"/>
        </w:rPr>
        <w:t>et al</w:t>
      </w:r>
      <w:r>
        <w:rPr>
          <w:rFonts w:ascii="Arial" w:hAnsi="Arial" w:cs="Arial"/>
          <w:color w:val="333333"/>
        </w:rPr>
        <w:t xml:space="preserve">. Sjögren′s syndrome secondary to cryptococcal meningoencephalitis: a case report and literature review[J]. </w:t>
      </w:r>
      <w:r w:rsidR="00A35DF2">
        <w:rPr>
          <w:rFonts w:ascii="Arial" w:hAnsi="Arial" w:cs="Arial"/>
          <w:color w:val="333333"/>
        </w:rPr>
        <w:t>J Diagn Concepts Pract</w:t>
      </w:r>
      <w:r>
        <w:rPr>
          <w:rFonts w:ascii="Arial" w:hAnsi="Arial" w:cs="Arial"/>
          <w:color w:val="333333"/>
        </w:rPr>
        <w:t>, 2021, 20(05): 456-461.</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00A245A1">
        <w:rPr>
          <w:rFonts w:ascii="Arial" w:hAnsi="Arial" w:cs="Arial"/>
          <w:color w:val="333333"/>
        </w:rPr>
        <w:t>张华</w:t>
      </w:r>
      <w:r w:rsidR="00A245A1">
        <w:rPr>
          <w:rFonts w:ascii="Arial" w:hAnsi="Arial" w:cs="Arial"/>
          <w:color w:val="333333"/>
        </w:rPr>
        <w:t xml:space="preserve">, </w:t>
      </w:r>
      <w:r w:rsidR="00A245A1">
        <w:rPr>
          <w:rFonts w:ascii="Arial" w:hAnsi="Arial" w:cs="Arial"/>
          <w:color w:val="333333"/>
        </w:rPr>
        <w:t>陆炜</w:t>
      </w:r>
      <w:r w:rsidR="00A245A1">
        <w:rPr>
          <w:rFonts w:ascii="Arial" w:hAnsi="Arial" w:cs="Arial"/>
          <w:color w:val="333333"/>
        </w:rPr>
        <w:t xml:space="preserve">, </w:t>
      </w:r>
      <w:r w:rsidR="00A245A1">
        <w:rPr>
          <w:rFonts w:ascii="Arial" w:hAnsi="Arial" w:cs="Arial"/>
          <w:color w:val="333333"/>
        </w:rPr>
        <w:t>杨承翌</w:t>
      </w:r>
      <w:r w:rsidR="00A245A1">
        <w:rPr>
          <w:rFonts w:ascii="Arial" w:hAnsi="Arial" w:cs="Arial"/>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血清人衰老关键蛋白</w:t>
      </w:r>
      <w:r w:rsidR="00A245A1">
        <w:rPr>
          <w:rFonts w:ascii="Arial" w:hAnsi="Arial" w:cs="Arial"/>
          <w:color w:val="333333"/>
        </w:rPr>
        <w:t>1</w:t>
      </w:r>
      <w:r w:rsidR="00A245A1">
        <w:rPr>
          <w:rFonts w:ascii="Arial" w:hAnsi="Arial" w:cs="Arial"/>
          <w:color w:val="333333"/>
        </w:rPr>
        <w:t>检测对结肠直肠癌的诊断和预后价值</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462-465.</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ZHANG H, LU W, YANG C</w:t>
      </w:r>
      <w:r w:rsidR="00FE5B81">
        <w:rPr>
          <w:rFonts w:ascii="Arial" w:hAnsi="Arial" w:cs="Arial"/>
          <w:color w:val="333333"/>
        </w:rPr>
        <w:t xml:space="preserve"> Y</w:t>
      </w:r>
      <w:r>
        <w:rPr>
          <w:rFonts w:ascii="Arial" w:hAnsi="Arial" w:cs="Arial"/>
          <w:color w:val="333333"/>
        </w:rPr>
        <w:t xml:space="preserve">, </w:t>
      </w:r>
      <w:r w:rsidR="00FE5B81">
        <w:rPr>
          <w:rFonts w:ascii="Arial" w:hAnsi="Arial" w:cs="Arial"/>
          <w:color w:val="333333"/>
        </w:rPr>
        <w:t>et al</w:t>
      </w:r>
      <w:r>
        <w:rPr>
          <w:rFonts w:ascii="Arial" w:hAnsi="Arial" w:cs="Arial"/>
          <w:color w:val="333333"/>
        </w:rPr>
        <w:t xml:space="preserve">. Value of serum FBLN1 detection in diagnosis and prognosis prediction of colorectal cancer[J]. </w:t>
      </w:r>
      <w:r w:rsidR="00A35DF2">
        <w:rPr>
          <w:rFonts w:ascii="Arial" w:hAnsi="Arial" w:cs="Arial"/>
          <w:color w:val="333333"/>
        </w:rPr>
        <w:t>J Diagn Concepts Pract</w:t>
      </w:r>
      <w:r>
        <w:rPr>
          <w:rFonts w:ascii="Arial" w:hAnsi="Arial" w:cs="Arial"/>
          <w:color w:val="333333"/>
        </w:rPr>
        <w:t>, 2021, 20(05): 462-465.</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00A245A1">
        <w:rPr>
          <w:rFonts w:ascii="Arial" w:hAnsi="Arial" w:cs="Arial"/>
          <w:color w:val="333333"/>
        </w:rPr>
        <w:t>李娟</w:t>
      </w:r>
      <w:r w:rsidR="00A245A1">
        <w:rPr>
          <w:rFonts w:ascii="Arial" w:hAnsi="Arial" w:cs="Arial"/>
          <w:color w:val="333333"/>
        </w:rPr>
        <w:t xml:space="preserve">, </w:t>
      </w:r>
      <w:r w:rsidR="00A245A1">
        <w:rPr>
          <w:rFonts w:ascii="Arial" w:hAnsi="Arial" w:cs="Arial"/>
          <w:color w:val="333333"/>
        </w:rPr>
        <w:t>刘劲松</w:t>
      </w:r>
      <w:r w:rsidR="00A245A1">
        <w:rPr>
          <w:rFonts w:ascii="Arial" w:hAnsi="Arial" w:cs="Arial"/>
          <w:color w:val="333333"/>
        </w:rPr>
        <w:t xml:space="preserve">, </w:t>
      </w:r>
      <w:r w:rsidR="00A245A1">
        <w:rPr>
          <w:rFonts w:ascii="Arial" w:hAnsi="Arial" w:cs="Arial"/>
          <w:color w:val="333333"/>
        </w:rPr>
        <w:t>李梅</w:t>
      </w:r>
      <w:r w:rsidR="00A245A1">
        <w:rPr>
          <w:rFonts w:ascii="Arial" w:hAnsi="Arial" w:cs="Arial"/>
          <w:color w:val="333333"/>
        </w:rPr>
        <w:t>,</w:t>
      </w:r>
      <w:r w:rsidR="00FE5B81" w:rsidRPr="00FE5B81">
        <w:rPr>
          <w:rFonts w:ascii="Arial" w:hAnsi="Arial" w:cs="Arial" w:hint="eastAsia"/>
          <w:color w:val="333333"/>
        </w:rPr>
        <w:t xml:space="preserve"> </w:t>
      </w:r>
      <w:r w:rsidR="00FE5B81">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细支气管腺瘤</w:t>
      </w:r>
      <w:r w:rsidR="00A245A1">
        <w:rPr>
          <w:rFonts w:ascii="Arial" w:hAnsi="Arial" w:cs="Arial"/>
          <w:color w:val="333333"/>
        </w:rPr>
        <w:t>10</w:t>
      </w:r>
      <w:r w:rsidR="00A245A1">
        <w:rPr>
          <w:rFonts w:ascii="Arial" w:hAnsi="Arial" w:cs="Arial"/>
          <w:color w:val="333333"/>
        </w:rPr>
        <w:t>例临床病理分析及文献复习</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466-470.</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 J, LIU J</w:t>
      </w:r>
      <w:r w:rsidR="00FE5B81">
        <w:rPr>
          <w:rFonts w:ascii="Arial" w:hAnsi="Arial" w:cs="Arial"/>
          <w:color w:val="333333"/>
        </w:rPr>
        <w:t xml:space="preserve"> S</w:t>
      </w:r>
      <w:r>
        <w:rPr>
          <w:rFonts w:ascii="Arial" w:hAnsi="Arial" w:cs="Arial"/>
          <w:color w:val="333333"/>
        </w:rPr>
        <w:t xml:space="preserve">, LI M, </w:t>
      </w:r>
      <w:r w:rsidR="00FE5B81">
        <w:rPr>
          <w:rFonts w:ascii="Arial" w:hAnsi="Arial" w:cs="Arial"/>
          <w:color w:val="333333"/>
        </w:rPr>
        <w:t>et al</w:t>
      </w:r>
      <w:r>
        <w:rPr>
          <w:rFonts w:ascii="Arial" w:hAnsi="Arial" w:cs="Arial"/>
          <w:color w:val="333333"/>
        </w:rPr>
        <w:t xml:space="preserve">. Bronchiolar adenoma: a clinic pathological analysis of 10 cases and review of literature[J]. </w:t>
      </w:r>
      <w:r w:rsidR="00A35DF2">
        <w:rPr>
          <w:rFonts w:ascii="Arial" w:hAnsi="Arial" w:cs="Arial"/>
          <w:color w:val="333333"/>
        </w:rPr>
        <w:t>J Diagn Concepts Pract</w:t>
      </w:r>
      <w:r>
        <w:rPr>
          <w:rFonts w:ascii="Arial" w:hAnsi="Arial" w:cs="Arial"/>
          <w:color w:val="333333"/>
        </w:rPr>
        <w:t>, 2021, 20(05): 466-470.</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A245A1">
        <w:rPr>
          <w:rFonts w:ascii="Arial" w:hAnsi="Arial" w:cs="Arial"/>
          <w:color w:val="333333"/>
        </w:rPr>
        <w:t>杨田</w:t>
      </w:r>
      <w:r w:rsidR="00A245A1">
        <w:rPr>
          <w:rFonts w:ascii="Arial" w:hAnsi="Arial" w:cs="Arial"/>
          <w:color w:val="333333"/>
        </w:rPr>
        <w:t xml:space="preserve">, </w:t>
      </w:r>
      <w:r w:rsidR="00A245A1">
        <w:rPr>
          <w:rFonts w:ascii="Arial" w:hAnsi="Arial" w:cs="Arial"/>
          <w:color w:val="333333"/>
        </w:rPr>
        <w:t>吉翔</w:t>
      </w:r>
      <w:r w:rsidR="00A245A1">
        <w:rPr>
          <w:rFonts w:ascii="Arial" w:hAnsi="Arial" w:cs="Arial"/>
          <w:color w:val="333333"/>
        </w:rPr>
        <w:t xml:space="preserve">, </w:t>
      </w:r>
      <w:r w:rsidR="00A245A1">
        <w:rPr>
          <w:rFonts w:ascii="Arial" w:hAnsi="Arial" w:cs="Arial"/>
          <w:color w:val="333333"/>
        </w:rPr>
        <w:t>牛建梅</w:t>
      </w:r>
      <w:r w:rsidR="00A245A1">
        <w:rPr>
          <w:rFonts w:ascii="Arial" w:hAnsi="Arial" w:cs="Arial"/>
          <w:color w:val="333333"/>
        </w:rPr>
        <w:t xml:space="preserve">, </w:t>
      </w:r>
      <w:bookmarkStart w:id="2" w:name="OLE_LINK3"/>
      <w:r w:rsidR="00047709">
        <w:rPr>
          <w:rFonts w:ascii="Arial" w:hAnsi="Arial" w:cs="Arial" w:hint="eastAsia"/>
          <w:color w:val="333333"/>
        </w:rPr>
        <w:t>等</w:t>
      </w:r>
      <w:bookmarkEnd w:id="2"/>
      <w:r w:rsidR="00A245A1">
        <w:rPr>
          <w:rFonts w:ascii="Arial" w:hAnsi="Arial" w:cs="Arial"/>
          <w:color w:val="333333"/>
        </w:rPr>
        <w:t xml:space="preserve">. </w:t>
      </w:r>
      <w:r w:rsidR="00A245A1">
        <w:rPr>
          <w:rFonts w:ascii="Arial" w:hAnsi="Arial" w:cs="Arial"/>
          <w:color w:val="333333"/>
        </w:rPr>
        <w:t>二维超声在产前胎儿胸腺发育评估中的应用</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471-474.</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YANG T, JI X, NIU J</w:t>
      </w:r>
      <w:r w:rsidR="00047709">
        <w:rPr>
          <w:rFonts w:ascii="Arial" w:hAnsi="Arial" w:cs="Arial"/>
          <w:color w:val="333333"/>
        </w:rPr>
        <w:t xml:space="preserve"> M</w:t>
      </w:r>
      <w:r>
        <w:rPr>
          <w:rFonts w:ascii="Arial" w:hAnsi="Arial" w:cs="Arial"/>
          <w:color w:val="333333"/>
        </w:rPr>
        <w:t xml:space="preserve">, </w:t>
      </w:r>
      <w:r w:rsidR="00047709">
        <w:rPr>
          <w:rFonts w:ascii="Arial" w:hAnsi="Arial" w:cs="Arial"/>
          <w:color w:val="333333"/>
        </w:rPr>
        <w:t>et al</w:t>
      </w:r>
      <w:r>
        <w:rPr>
          <w:rFonts w:ascii="Arial" w:hAnsi="Arial" w:cs="Arial"/>
          <w:color w:val="333333"/>
        </w:rPr>
        <w:t xml:space="preserve">. Application of 2D-ultrasonography in prenatal assessment of fetal thymus development[J]. </w:t>
      </w:r>
      <w:r w:rsidR="00A35DF2">
        <w:rPr>
          <w:rFonts w:ascii="Arial" w:hAnsi="Arial" w:cs="Arial"/>
          <w:color w:val="333333"/>
        </w:rPr>
        <w:t>J Diagn Concepts Pract</w:t>
      </w:r>
      <w:r>
        <w:rPr>
          <w:rFonts w:ascii="Arial" w:hAnsi="Arial" w:cs="Arial"/>
          <w:color w:val="333333"/>
        </w:rPr>
        <w:t>, 2021, 20(05): 471-474.</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sidR="00A245A1">
        <w:rPr>
          <w:rFonts w:ascii="Arial" w:hAnsi="Arial" w:cs="Arial"/>
          <w:color w:val="333333"/>
        </w:rPr>
        <w:t>刘安平</w:t>
      </w:r>
      <w:r w:rsidR="00A245A1">
        <w:rPr>
          <w:rFonts w:ascii="Arial" w:hAnsi="Arial" w:cs="Arial"/>
          <w:color w:val="333333"/>
        </w:rPr>
        <w:t xml:space="preserve">, </w:t>
      </w:r>
      <w:r w:rsidR="00A245A1">
        <w:rPr>
          <w:rFonts w:ascii="Arial" w:hAnsi="Arial" w:cs="Arial"/>
          <w:color w:val="333333"/>
        </w:rPr>
        <w:t>凌枫</w:t>
      </w:r>
      <w:r w:rsidR="00A245A1">
        <w:rPr>
          <w:rFonts w:ascii="Arial" w:hAnsi="Arial" w:cs="Arial"/>
          <w:color w:val="333333"/>
        </w:rPr>
        <w:t xml:space="preserve">, </w:t>
      </w:r>
      <w:r w:rsidR="00A245A1">
        <w:rPr>
          <w:rFonts w:ascii="Arial" w:hAnsi="Arial" w:cs="Arial"/>
          <w:color w:val="333333"/>
        </w:rPr>
        <w:t>史超</w:t>
      </w:r>
      <w:r w:rsidR="00A245A1">
        <w:rPr>
          <w:rFonts w:ascii="Arial" w:hAnsi="Arial" w:cs="Arial"/>
          <w:color w:val="333333"/>
        </w:rPr>
        <w:t xml:space="preserve">, </w:t>
      </w:r>
      <w:r w:rsidR="00047709">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上海社区老年脑卒中患者跌倒风险因素分析及风险识别模型的建立</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475-479.</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LIU A</w:t>
      </w:r>
      <w:r w:rsidR="00047709">
        <w:rPr>
          <w:rFonts w:ascii="Arial" w:hAnsi="Arial" w:cs="Arial"/>
          <w:color w:val="333333"/>
        </w:rPr>
        <w:t xml:space="preserve"> P</w:t>
      </w:r>
      <w:r>
        <w:rPr>
          <w:rFonts w:ascii="Arial" w:hAnsi="Arial" w:cs="Arial"/>
          <w:color w:val="333333"/>
        </w:rPr>
        <w:t xml:space="preserve">, LING </w:t>
      </w:r>
      <w:r w:rsidR="00047709">
        <w:rPr>
          <w:rFonts w:ascii="Arial" w:hAnsi="Arial" w:cs="Arial"/>
          <w:color w:val="333333"/>
        </w:rPr>
        <w:t>F</w:t>
      </w:r>
      <w:r>
        <w:rPr>
          <w:rFonts w:ascii="Arial" w:hAnsi="Arial" w:cs="Arial"/>
          <w:color w:val="333333"/>
        </w:rPr>
        <w:t xml:space="preserve">, SHI C, </w:t>
      </w:r>
      <w:r w:rsidR="00047709">
        <w:rPr>
          <w:rFonts w:ascii="Arial" w:hAnsi="Arial" w:cs="Arial"/>
          <w:color w:val="333333"/>
        </w:rPr>
        <w:t>et al</w:t>
      </w:r>
      <w:r>
        <w:rPr>
          <w:rFonts w:ascii="Arial" w:hAnsi="Arial" w:cs="Arial"/>
          <w:color w:val="333333"/>
        </w:rPr>
        <w:t xml:space="preserve">. Analysis of fall risk factors and establishment of risk identification model in elderly stroke patients in Shanghai community[J]. </w:t>
      </w:r>
      <w:r w:rsidR="00A35DF2">
        <w:rPr>
          <w:rFonts w:ascii="Arial" w:hAnsi="Arial" w:cs="Arial"/>
          <w:color w:val="333333"/>
        </w:rPr>
        <w:t>J Diagn Concepts Pract</w:t>
      </w:r>
      <w:r>
        <w:rPr>
          <w:rFonts w:ascii="Arial" w:hAnsi="Arial" w:cs="Arial"/>
          <w:color w:val="333333"/>
        </w:rPr>
        <w:t>, 2021, 20(05): 475-479.</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9]</w:t>
      </w:r>
      <w:r w:rsidR="00A245A1">
        <w:rPr>
          <w:rFonts w:ascii="Arial" w:hAnsi="Arial" w:cs="Arial"/>
          <w:color w:val="333333"/>
        </w:rPr>
        <w:t>赵英妹</w:t>
      </w:r>
      <w:r w:rsidR="00A245A1">
        <w:rPr>
          <w:rFonts w:ascii="Arial" w:hAnsi="Arial" w:cs="Arial"/>
          <w:color w:val="333333"/>
        </w:rPr>
        <w:t xml:space="preserve">, </w:t>
      </w:r>
      <w:r w:rsidR="00A245A1">
        <w:rPr>
          <w:rFonts w:ascii="Arial" w:hAnsi="Arial" w:cs="Arial"/>
          <w:color w:val="333333"/>
        </w:rPr>
        <w:t>聂红明</w:t>
      </w:r>
      <w:r w:rsidR="00A245A1">
        <w:rPr>
          <w:rFonts w:ascii="Arial" w:hAnsi="Arial" w:cs="Arial"/>
          <w:color w:val="333333"/>
        </w:rPr>
        <w:t xml:space="preserve">, </w:t>
      </w:r>
      <w:r w:rsidR="00A245A1">
        <w:rPr>
          <w:rFonts w:ascii="Arial" w:hAnsi="Arial" w:cs="Arial"/>
          <w:color w:val="333333"/>
        </w:rPr>
        <w:t>张珏</w:t>
      </w:r>
      <w:r w:rsidR="00A245A1">
        <w:rPr>
          <w:rFonts w:ascii="Arial" w:hAnsi="Arial" w:cs="Arial"/>
          <w:color w:val="333333"/>
        </w:rPr>
        <w:t xml:space="preserve">, </w:t>
      </w:r>
      <w:r w:rsidR="00047709">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肝硬化患者凝血五项的测定及其临床意义</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480-483.</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ZHAO Y</w:t>
      </w:r>
      <w:r w:rsidR="00047709">
        <w:rPr>
          <w:rFonts w:ascii="Arial" w:hAnsi="Arial" w:cs="Arial"/>
          <w:color w:val="333333"/>
        </w:rPr>
        <w:t xml:space="preserve"> M</w:t>
      </w:r>
      <w:r>
        <w:rPr>
          <w:rFonts w:ascii="Arial" w:hAnsi="Arial" w:cs="Arial"/>
          <w:color w:val="333333"/>
        </w:rPr>
        <w:t>, NIE H</w:t>
      </w:r>
      <w:r w:rsidR="00047709">
        <w:rPr>
          <w:rFonts w:ascii="Arial" w:hAnsi="Arial" w:cs="Arial"/>
          <w:color w:val="333333"/>
        </w:rPr>
        <w:t xml:space="preserve"> M</w:t>
      </w:r>
      <w:r>
        <w:rPr>
          <w:rFonts w:ascii="Arial" w:hAnsi="Arial" w:cs="Arial"/>
          <w:color w:val="333333"/>
        </w:rPr>
        <w:t xml:space="preserve">, ZHANG J, </w:t>
      </w:r>
      <w:r w:rsidR="00047709">
        <w:rPr>
          <w:rFonts w:ascii="Arial" w:hAnsi="Arial" w:cs="Arial"/>
          <w:color w:val="333333"/>
        </w:rPr>
        <w:t>et al</w:t>
      </w:r>
      <w:r>
        <w:rPr>
          <w:rFonts w:ascii="Arial" w:hAnsi="Arial" w:cs="Arial"/>
          <w:color w:val="333333"/>
        </w:rPr>
        <w:t xml:space="preserve">. Detection of five coagulation indices in patients with cirrhosis and its clinical significance[J]. </w:t>
      </w:r>
      <w:r w:rsidR="00A35DF2">
        <w:rPr>
          <w:rFonts w:ascii="Arial" w:hAnsi="Arial" w:cs="Arial"/>
          <w:color w:val="333333"/>
        </w:rPr>
        <w:t>J Diagn Concepts Pract</w:t>
      </w:r>
      <w:r>
        <w:rPr>
          <w:rFonts w:ascii="Arial" w:hAnsi="Arial" w:cs="Arial"/>
          <w:color w:val="333333"/>
        </w:rPr>
        <w:t>, 2021, 20(05): 480-483.</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10]</w:t>
      </w:r>
      <w:r w:rsidR="00A245A1">
        <w:rPr>
          <w:rFonts w:ascii="Arial" w:hAnsi="Arial" w:cs="Arial"/>
          <w:color w:val="333333"/>
        </w:rPr>
        <w:t>谭英斌</w:t>
      </w:r>
      <w:r w:rsidR="00A245A1">
        <w:rPr>
          <w:rFonts w:ascii="Arial" w:hAnsi="Arial" w:cs="Arial"/>
          <w:color w:val="333333"/>
        </w:rPr>
        <w:t xml:space="preserve">, </w:t>
      </w:r>
      <w:r w:rsidR="00A245A1">
        <w:rPr>
          <w:rFonts w:ascii="Arial" w:hAnsi="Arial" w:cs="Arial"/>
          <w:color w:val="333333"/>
        </w:rPr>
        <w:t>谢玲</w:t>
      </w:r>
      <w:r w:rsidR="00A245A1">
        <w:rPr>
          <w:rFonts w:ascii="Arial" w:hAnsi="Arial" w:cs="Arial"/>
          <w:color w:val="333333"/>
        </w:rPr>
        <w:t xml:space="preserve">, </w:t>
      </w:r>
      <w:r w:rsidR="00A245A1">
        <w:rPr>
          <w:rFonts w:ascii="Arial" w:hAnsi="Arial" w:cs="Arial"/>
          <w:color w:val="333333"/>
        </w:rPr>
        <w:t>吴云林</w:t>
      </w:r>
      <w:r w:rsidR="00A245A1">
        <w:rPr>
          <w:rFonts w:ascii="Arial" w:hAnsi="Arial" w:cs="Arial"/>
          <w:color w:val="333333"/>
        </w:rPr>
        <w:t xml:space="preserve">, </w:t>
      </w:r>
      <w:r w:rsidR="00047709">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自身免疫性胃炎关联疾病</w:t>
      </w:r>
      <w:r w:rsidR="00A245A1">
        <w:rPr>
          <w:rFonts w:ascii="Arial" w:hAnsi="Arial" w:cs="Arial"/>
          <w:color w:val="333333"/>
        </w:rPr>
        <w:t>3</w:t>
      </w:r>
      <w:r w:rsidR="00A245A1">
        <w:rPr>
          <w:rFonts w:ascii="Arial" w:hAnsi="Arial" w:cs="Arial"/>
          <w:color w:val="333333"/>
        </w:rPr>
        <w:t>例报道并文献复习</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484-490.</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TAN Y</w:t>
      </w:r>
      <w:r w:rsidR="00047709">
        <w:rPr>
          <w:rFonts w:ascii="Arial" w:hAnsi="Arial" w:cs="Arial"/>
          <w:color w:val="333333"/>
        </w:rPr>
        <w:t xml:space="preserve"> B</w:t>
      </w:r>
      <w:r>
        <w:rPr>
          <w:rFonts w:ascii="Arial" w:hAnsi="Arial" w:cs="Arial"/>
          <w:color w:val="333333"/>
        </w:rPr>
        <w:t>, XIE L, WU Y</w:t>
      </w:r>
      <w:r w:rsidR="00047709">
        <w:rPr>
          <w:rFonts w:ascii="Arial" w:hAnsi="Arial" w:cs="Arial"/>
          <w:color w:val="333333"/>
        </w:rPr>
        <w:t xml:space="preserve"> L</w:t>
      </w:r>
      <w:r>
        <w:rPr>
          <w:rFonts w:ascii="Arial" w:hAnsi="Arial" w:cs="Arial"/>
          <w:color w:val="333333"/>
        </w:rPr>
        <w:t xml:space="preserve">, </w:t>
      </w:r>
      <w:r w:rsidR="00047709">
        <w:rPr>
          <w:rFonts w:ascii="Arial" w:hAnsi="Arial" w:cs="Arial"/>
          <w:color w:val="333333"/>
        </w:rPr>
        <w:t>et al</w:t>
      </w:r>
      <w:r>
        <w:rPr>
          <w:rFonts w:ascii="Arial" w:hAnsi="Arial" w:cs="Arial"/>
          <w:color w:val="333333"/>
        </w:rPr>
        <w:t xml:space="preserve">. Autoimmune gastritis associated diseases: report of 3 cases and literature review[J]. </w:t>
      </w:r>
      <w:r w:rsidR="00A35DF2">
        <w:rPr>
          <w:rFonts w:ascii="Arial" w:hAnsi="Arial" w:cs="Arial"/>
          <w:color w:val="333333"/>
        </w:rPr>
        <w:t>J Diagn Concepts Pract</w:t>
      </w:r>
      <w:r>
        <w:rPr>
          <w:rFonts w:ascii="Arial" w:hAnsi="Arial" w:cs="Arial"/>
          <w:color w:val="333333"/>
        </w:rPr>
        <w:t>, 2021, 20(05): 484-490.</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lastRenderedPageBreak/>
        <w:t>[</w:t>
      </w:r>
      <w:r>
        <w:rPr>
          <w:rFonts w:ascii="Arial" w:hAnsi="Arial" w:cs="Arial"/>
          <w:color w:val="333333"/>
        </w:rPr>
        <w:t>11]</w:t>
      </w:r>
      <w:r w:rsidR="00A245A1">
        <w:rPr>
          <w:rFonts w:ascii="Arial" w:hAnsi="Arial" w:cs="Arial"/>
          <w:color w:val="333333"/>
        </w:rPr>
        <w:t>倪颖</w:t>
      </w:r>
      <w:r w:rsidR="00A245A1">
        <w:rPr>
          <w:rFonts w:ascii="Arial" w:hAnsi="Arial" w:cs="Arial"/>
          <w:color w:val="333333"/>
        </w:rPr>
        <w:t xml:space="preserve">, </w:t>
      </w:r>
      <w:r w:rsidR="00A245A1">
        <w:rPr>
          <w:rFonts w:ascii="Arial" w:hAnsi="Arial" w:cs="Arial"/>
          <w:color w:val="333333"/>
        </w:rPr>
        <w:t>童琛晔</w:t>
      </w:r>
      <w:r w:rsidR="00A245A1">
        <w:rPr>
          <w:rFonts w:ascii="Arial" w:hAnsi="Arial" w:cs="Arial"/>
          <w:color w:val="333333"/>
        </w:rPr>
        <w:t xml:space="preserve">, </w:t>
      </w:r>
      <w:r w:rsidR="00A245A1">
        <w:rPr>
          <w:rFonts w:ascii="Arial" w:hAnsi="Arial" w:cs="Arial"/>
          <w:color w:val="333333"/>
        </w:rPr>
        <w:t>黄立敏</w:t>
      </w:r>
      <w:r w:rsidR="00A245A1">
        <w:rPr>
          <w:rFonts w:ascii="Arial" w:hAnsi="Arial" w:cs="Arial"/>
          <w:color w:val="333333"/>
        </w:rPr>
        <w:t xml:space="preserve">, </w:t>
      </w:r>
      <w:r w:rsidR="00047709">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接受体外受精</w:t>
      </w:r>
      <w:r w:rsidR="00A245A1">
        <w:rPr>
          <w:rFonts w:ascii="Arial" w:hAnsi="Arial" w:cs="Arial"/>
          <w:color w:val="333333"/>
        </w:rPr>
        <w:t>-</w:t>
      </w:r>
      <w:r w:rsidR="00A245A1">
        <w:rPr>
          <w:rFonts w:ascii="Arial" w:hAnsi="Arial" w:cs="Arial"/>
          <w:color w:val="333333"/>
        </w:rPr>
        <w:t>胚胎移植女性的生育生活质量及其影响因素分析</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20(05): 491-497.</w:t>
      </w:r>
    </w:p>
    <w:p w:rsidR="00A245A1" w:rsidRDefault="00A245A1" w:rsidP="00A245A1">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NI Y, TONG C</w:t>
      </w:r>
      <w:r w:rsidR="00047709">
        <w:rPr>
          <w:rFonts w:ascii="Arial" w:hAnsi="Arial" w:cs="Arial"/>
          <w:color w:val="333333"/>
        </w:rPr>
        <w:t xml:space="preserve"> Y</w:t>
      </w:r>
      <w:r>
        <w:rPr>
          <w:rFonts w:ascii="Arial" w:hAnsi="Arial" w:cs="Arial"/>
          <w:color w:val="333333"/>
        </w:rPr>
        <w:t>, HUANG L</w:t>
      </w:r>
      <w:r w:rsidR="00047709">
        <w:rPr>
          <w:rFonts w:ascii="Arial" w:hAnsi="Arial" w:cs="Arial"/>
          <w:color w:val="333333"/>
        </w:rPr>
        <w:t xml:space="preserve"> M</w:t>
      </w:r>
      <w:r>
        <w:rPr>
          <w:rFonts w:ascii="Arial" w:hAnsi="Arial" w:cs="Arial"/>
          <w:color w:val="333333"/>
        </w:rPr>
        <w:t>,</w:t>
      </w:r>
      <w:r w:rsidR="00047709">
        <w:rPr>
          <w:rFonts w:ascii="Arial" w:hAnsi="Arial" w:cs="Arial"/>
          <w:color w:val="333333"/>
        </w:rPr>
        <w:t xml:space="preserve"> et al</w:t>
      </w:r>
      <w:r>
        <w:rPr>
          <w:rFonts w:ascii="Arial" w:hAnsi="Arial" w:cs="Arial"/>
          <w:color w:val="333333"/>
        </w:rPr>
        <w:t>. Fertility quality of life for female patients undergoing </w:t>
      </w:r>
      <w:r>
        <w:rPr>
          <w:rFonts w:ascii="Arial" w:hAnsi="Arial" w:cs="Arial"/>
          <w:i/>
          <w:iCs/>
          <w:color w:val="333333"/>
        </w:rPr>
        <w:t>in vitro</w:t>
      </w:r>
      <w:r>
        <w:rPr>
          <w:rFonts w:ascii="Arial" w:hAnsi="Arial" w:cs="Arial"/>
          <w:color w:val="333333"/>
        </w:rPr>
        <w:t xml:space="preserve"> fertilization-embryo transfer and influencing factors[J]. </w:t>
      </w:r>
      <w:r w:rsidR="00A35DF2">
        <w:rPr>
          <w:rFonts w:ascii="Arial" w:hAnsi="Arial" w:cs="Arial"/>
          <w:color w:val="333333"/>
        </w:rPr>
        <w:t>J Diagn Concepts Pract</w:t>
      </w:r>
      <w:r>
        <w:rPr>
          <w:rFonts w:ascii="Arial" w:hAnsi="Arial" w:cs="Arial"/>
          <w:color w:val="333333"/>
        </w:rPr>
        <w:t>, 2021, 20(05): 491-497.</w:t>
      </w:r>
    </w:p>
    <w:p w:rsidR="00A245A1" w:rsidRDefault="00A245A1"/>
    <w:p w:rsidR="00A245A1" w:rsidRDefault="00A245A1">
      <w:r>
        <w:rPr>
          <w:rFonts w:hint="eastAsia"/>
        </w:rPr>
        <w:t>2</w:t>
      </w:r>
      <w:r>
        <w:t>021</w:t>
      </w:r>
      <w:r>
        <w:rPr>
          <w:rFonts w:hint="eastAsia"/>
        </w:rPr>
        <w:t>年第6期</w:t>
      </w:r>
    </w:p>
    <w:p w:rsidR="00A245A1" w:rsidRDefault="00A35DF2" w:rsidP="00A245A1">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A245A1">
        <w:rPr>
          <w:rFonts w:ascii="Arial" w:hAnsi="Arial" w:cs="Arial"/>
          <w:color w:val="333333"/>
        </w:rPr>
        <w:t>冯国伟</w:t>
      </w:r>
      <w:r w:rsidR="00A245A1">
        <w:rPr>
          <w:rFonts w:ascii="Arial" w:hAnsi="Arial" w:cs="Arial"/>
          <w:color w:val="333333"/>
        </w:rPr>
        <w:t xml:space="preserve">, </w:t>
      </w:r>
      <w:r w:rsidR="00A245A1">
        <w:rPr>
          <w:rFonts w:ascii="Arial" w:hAnsi="Arial" w:cs="Arial"/>
          <w:color w:val="333333"/>
        </w:rPr>
        <w:t>张晓娟</w:t>
      </w:r>
      <w:r w:rsidR="00A245A1">
        <w:rPr>
          <w:rFonts w:ascii="Arial" w:hAnsi="Arial" w:cs="Arial"/>
          <w:color w:val="333333"/>
        </w:rPr>
        <w:t xml:space="preserve">, </w:t>
      </w:r>
      <w:r w:rsidR="00A245A1">
        <w:rPr>
          <w:rFonts w:ascii="Arial" w:hAnsi="Arial" w:cs="Arial"/>
          <w:color w:val="333333"/>
        </w:rPr>
        <w:t>郭睿</w:t>
      </w:r>
      <w:r w:rsidR="00A245A1">
        <w:rPr>
          <w:rFonts w:ascii="Arial" w:hAnsi="Arial" w:cs="Arial"/>
          <w:color w:val="333333"/>
        </w:rPr>
        <w:t xml:space="preserve">, </w:t>
      </w:r>
      <w:r w:rsidR="006041B5">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治疗前</w:t>
      </w:r>
      <w:r w:rsidR="00A245A1">
        <w:rPr>
          <w:rFonts w:ascii="Arial" w:hAnsi="Arial" w:cs="Arial"/>
          <w:color w:val="333333"/>
          <w:sz w:val="18"/>
          <w:szCs w:val="18"/>
          <w:vertAlign w:val="superscript"/>
        </w:rPr>
        <w:t>18</w:t>
      </w:r>
      <w:r w:rsidR="00A245A1">
        <w:rPr>
          <w:rFonts w:ascii="Arial" w:hAnsi="Arial" w:cs="Arial"/>
          <w:color w:val="333333"/>
        </w:rPr>
        <w:t>F-FDG PET/CT</w:t>
      </w:r>
      <w:r w:rsidR="00A245A1">
        <w:rPr>
          <w:rFonts w:ascii="Arial" w:hAnsi="Arial" w:cs="Arial"/>
          <w:color w:val="333333"/>
        </w:rPr>
        <w:t>显像对结外</w:t>
      </w:r>
      <w:r w:rsidR="00A245A1">
        <w:rPr>
          <w:rFonts w:ascii="Arial" w:hAnsi="Arial" w:cs="Arial"/>
          <w:color w:val="333333"/>
        </w:rPr>
        <w:t>NK/T</w:t>
      </w:r>
      <w:r w:rsidR="00A245A1">
        <w:rPr>
          <w:rFonts w:ascii="Arial" w:hAnsi="Arial" w:cs="Arial"/>
          <w:color w:val="333333"/>
        </w:rPr>
        <w:t>细胞淋巴瘤的预后判断价值</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20(06): 533-539.</w:t>
      </w:r>
    </w:p>
    <w:p w:rsidR="00A245A1" w:rsidRDefault="00A245A1" w:rsidP="00A245A1">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FENG G</w:t>
      </w:r>
      <w:r w:rsidR="006041B5">
        <w:rPr>
          <w:rFonts w:ascii="Arial" w:hAnsi="Arial" w:cs="Arial"/>
          <w:color w:val="333333"/>
        </w:rPr>
        <w:t xml:space="preserve"> W</w:t>
      </w:r>
      <w:r>
        <w:rPr>
          <w:rFonts w:ascii="Arial" w:hAnsi="Arial" w:cs="Arial"/>
          <w:color w:val="333333"/>
        </w:rPr>
        <w:t>, ZHANG X</w:t>
      </w:r>
      <w:r w:rsidR="006041B5">
        <w:rPr>
          <w:rFonts w:ascii="Arial" w:hAnsi="Arial" w:cs="Arial"/>
          <w:color w:val="333333"/>
        </w:rPr>
        <w:t xml:space="preserve"> J</w:t>
      </w:r>
      <w:r>
        <w:rPr>
          <w:rFonts w:ascii="Arial" w:hAnsi="Arial" w:cs="Arial"/>
          <w:color w:val="333333"/>
        </w:rPr>
        <w:t xml:space="preserve">, GUO R, </w:t>
      </w:r>
      <w:r w:rsidR="006041B5">
        <w:rPr>
          <w:rFonts w:ascii="Arial" w:hAnsi="Arial" w:cs="Arial"/>
          <w:color w:val="333333"/>
        </w:rPr>
        <w:t>et al</w:t>
      </w:r>
      <w:r>
        <w:rPr>
          <w:rFonts w:ascii="Arial" w:hAnsi="Arial" w:cs="Arial"/>
          <w:color w:val="333333"/>
        </w:rPr>
        <w:t>. The prognostic value of pretreatment </w:t>
      </w:r>
      <w:r>
        <w:rPr>
          <w:rFonts w:ascii="Arial" w:hAnsi="Arial" w:cs="Arial"/>
          <w:color w:val="333333"/>
          <w:sz w:val="18"/>
          <w:szCs w:val="18"/>
          <w:vertAlign w:val="superscript"/>
        </w:rPr>
        <w:t>18</w:t>
      </w:r>
      <w:r>
        <w:rPr>
          <w:rFonts w:ascii="Arial" w:hAnsi="Arial" w:cs="Arial"/>
          <w:color w:val="333333"/>
        </w:rPr>
        <w:t xml:space="preserve">F-FDG PET/CT in extranodal natural killer/T-cell lymphoma[J]. </w:t>
      </w:r>
      <w:r w:rsidR="00A35DF2">
        <w:rPr>
          <w:rFonts w:ascii="Arial" w:hAnsi="Arial" w:cs="Arial"/>
          <w:color w:val="333333"/>
        </w:rPr>
        <w:t>J Diagn Concepts Pract</w:t>
      </w:r>
      <w:r>
        <w:rPr>
          <w:rFonts w:ascii="Arial" w:hAnsi="Arial" w:cs="Arial"/>
          <w:color w:val="333333"/>
        </w:rPr>
        <w:t>, 2021, 20(06): 533-539.</w:t>
      </w:r>
    </w:p>
    <w:p w:rsidR="00A245A1" w:rsidRDefault="00A35DF2"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A245A1">
        <w:rPr>
          <w:rFonts w:ascii="Arial" w:hAnsi="Arial" w:cs="Arial"/>
          <w:color w:val="333333"/>
        </w:rPr>
        <w:t>岳婧婧</w:t>
      </w:r>
      <w:r w:rsidR="00A245A1">
        <w:rPr>
          <w:rFonts w:ascii="Arial" w:hAnsi="Arial" w:cs="Arial"/>
          <w:color w:val="333333"/>
        </w:rPr>
        <w:t xml:space="preserve">, </w:t>
      </w:r>
      <w:r w:rsidR="00A245A1">
        <w:rPr>
          <w:rFonts w:ascii="Arial" w:hAnsi="Arial" w:cs="Arial"/>
          <w:color w:val="333333"/>
        </w:rPr>
        <w:t>宋琦</w:t>
      </w:r>
      <w:r w:rsidR="00A245A1">
        <w:rPr>
          <w:rFonts w:ascii="Arial" w:hAnsi="Arial" w:cs="Arial"/>
          <w:color w:val="333333"/>
        </w:rPr>
        <w:t xml:space="preserve">, </w:t>
      </w:r>
      <w:r w:rsidR="00A245A1">
        <w:rPr>
          <w:rFonts w:ascii="Arial" w:hAnsi="Arial" w:cs="Arial"/>
          <w:color w:val="333333"/>
        </w:rPr>
        <w:t>江旭峰</w:t>
      </w:r>
      <w:r w:rsidR="00A245A1">
        <w:rPr>
          <w:rFonts w:ascii="Arial" w:hAnsi="Arial" w:cs="Arial"/>
          <w:color w:val="333333"/>
        </w:rPr>
        <w:t xml:space="preserve">, </w:t>
      </w:r>
      <w:bookmarkStart w:id="3" w:name="OLE_LINK4"/>
      <w:r w:rsidR="006041B5">
        <w:rPr>
          <w:rFonts w:ascii="Arial" w:hAnsi="Arial" w:cs="Arial" w:hint="eastAsia"/>
          <w:color w:val="333333"/>
        </w:rPr>
        <w:t>等</w:t>
      </w:r>
      <w:bookmarkEnd w:id="3"/>
      <w:r w:rsidR="00A245A1">
        <w:rPr>
          <w:rFonts w:ascii="Arial" w:hAnsi="Arial" w:cs="Arial"/>
          <w:color w:val="333333"/>
        </w:rPr>
        <w:t xml:space="preserve">. </w:t>
      </w:r>
      <w:r w:rsidR="00A245A1">
        <w:rPr>
          <w:rFonts w:ascii="Arial" w:hAnsi="Arial" w:cs="Arial"/>
          <w:color w:val="333333"/>
        </w:rPr>
        <w:t>磁共振全身扩散加权成像结合</w:t>
      </w:r>
      <w:r w:rsidR="00A245A1">
        <w:rPr>
          <w:rFonts w:ascii="Arial" w:hAnsi="Arial" w:cs="Arial"/>
          <w:color w:val="333333"/>
        </w:rPr>
        <w:t>T2WI</w:t>
      </w:r>
      <w:r w:rsidR="00A245A1">
        <w:rPr>
          <w:rFonts w:ascii="Arial" w:hAnsi="Arial" w:cs="Arial"/>
          <w:color w:val="333333"/>
        </w:rPr>
        <w:t>抑脂序列与</w:t>
      </w:r>
      <w:r w:rsidR="00A245A1">
        <w:rPr>
          <w:rFonts w:ascii="Arial" w:hAnsi="Arial" w:cs="Arial"/>
          <w:color w:val="333333"/>
        </w:rPr>
        <w:t>FDG-PET/CT</w:t>
      </w:r>
      <w:r w:rsidR="00A245A1">
        <w:rPr>
          <w:rFonts w:ascii="Arial" w:hAnsi="Arial" w:cs="Arial"/>
          <w:color w:val="333333"/>
        </w:rPr>
        <w:t>在初发淋巴瘤分期及病灶检出的对比研究</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20(06): 540-546.</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YUE J</w:t>
      </w:r>
      <w:r w:rsidR="006041B5">
        <w:rPr>
          <w:rFonts w:ascii="Arial" w:hAnsi="Arial" w:cs="Arial"/>
          <w:color w:val="333333"/>
        </w:rPr>
        <w:t xml:space="preserve"> J</w:t>
      </w:r>
      <w:r>
        <w:rPr>
          <w:rFonts w:ascii="Arial" w:hAnsi="Arial" w:cs="Arial"/>
          <w:color w:val="333333"/>
        </w:rPr>
        <w:t>, SONG Q, JIANG X</w:t>
      </w:r>
      <w:r w:rsidR="006041B5">
        <w:rPr>
          <w:rFonts w:ascii="Arial" w:hAnsi="Arial" w:cs="Arial"/>
          <w:color w:val="333333"/>
        </w:rPr>
        <w:t xml:space="preserve"> F</w:t>
      </w:r>
      <w:r>
        <w:rPr>
          <w:rFonts w:ascii="Arial" w:hAnsi="Arial" w:cs="Arial"/>
          <w:color w:val="333333"/>
        </w:rPr>
        <w:t xml:space="preserve">, </w:t>
      </w:r>
      <w:r w:rsidR="006041B5">
        <w:rPr>
          <w:rFonts w:ascii="Arial" w:hAnsi="Arial" w:cs="Arial"/>
          <w:color w:val="333333"/>
        </w:rPr>
        <w:t>et al</w:t>
      </w:r>
      <w:r>
        <w:rPr>
          <w:rFonts w:ascii="Arial" w:hAnsi="Arial" w:cs="Arial"/>
          <w:color w:val="333333"/>
        </w:rPr>
        <w:t xml:space="preserve">. Comparison of magnetic resonance whole body diffusion weighted imaging with FS-T2WI and FDG-PET/CT for initial staging and detection of lesion in newly diagnosed lymphoma[J]. </w:t>
      </w:r>
      <w:r w:rsidR="00A35DF2">
        <w:rPr>
          <w:rFonts w:ascii="Arial" w:hAnsi="Arial" w:cs="Arial"/>
          <w:color w:val="333333"/>
        </w:rPr>
        <w:t>J Diagn Concepts Pract</w:t>
      </w:r>
      <w:r>
        <w:rPr>
          <w:rFonts w:ascii="Arial" w:hAnsi="Arial" w:cs="Arial"/>
          <w:color w:val="333333"/>
        </w:rPr>
        <w:t>, 2021, 20(06): 540-546.</w:t>
      </w:r>
    </w:p>
    <w:p w:rsidR="00A245A1" w:rsidRDefault="00A35DF2" w:rsidP="00A245A1">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A245A1">
        <w:rPr>
          <w:rFonts w:ascii="Arial" w:hAnsi="Arial" w:cs="Arial"/>
          <w:color w:val="333333"/>
        </w:rPr>
        <w:t>周璐</w:t>
      </w:r>
      <w:r w:rsidR="00A245A1">
        <w:rPr>
          <w:rFonts w:ascii="Arial" w:hAnsi="Arial" w:cs="Arial"/>
          <w:color w:val="333333"/>
        </w:rPr>
        <w:t xml:space="preserve">, </w:t>
      </w:r>
      <w:r w:rsidR="00A245A1">
        <w:rPr>
          <w:rFonts w:ascii="Arial" w:hAnsi="Arial" w:cs="Arial"/>
          <w:color w:val="333333"/>
        </w:rPr>
        <w:t>雷航</w:t>
      </w:r>
      <w:r w:rsidR="00A245A1">
        <w:rPr>
          <w:rFonts w:ascii="Arial" w:hAnsi="Arial" w:cs="Arial"/>
          <w:color w:val="333333"/>
        </w:rPr>
        <w:t xml:space="preserve">, </w:t>
      </w:r>
      <w:r w:rsidR="00A245A1">
        <w:rPr>
          <w:rFonts w:ascii="Arial" w:hAnsi="Arial" w:cs="Arial"/>
          <w:color w:val="333333"/>
        </w:rPr>
        <w:t>洪叶</w:t>
      </w:r>
      <w:r w:rsidR="00A245A1">
        <w:rPr>
          <w:rFonts w:ascii="Arial" w:hAnsi="Arial" w:cs="Arial"/>
          <w:color w:val="333333"/>
        </w:rPr>
        <w:t xml:space="preserve">, </w:t>
      </w:r>
      <w:r w:rsidR="006041B5">
        <w:rPr>
          <w:rFonts w:ascii="Arial" w:hAnsi="Arial" w:cs="Arial" w:hint="eastAsia"/>
          <w:color w:val="333333"/>
        </w:rPr>
        <w:t>等</w:t>
      </w:r>
      <w:r w:rsidR="00A245A1">
        <w:rPr>
          <w:rFonts w:ascii="Arial" w:hAnsi="Arial" w:cs="Arial"/>
          <w:color w:val="333333"/>
        </w:rPr>
        <w:t xml:space="preserve">. </w:t>
      </w:r>
      <w:r w:rsidR="00A245A1">
        <w:rPr>
          <w:rFonts w:ascii="Arial" w:hAnsi="Arial" w:cs="Arial"/>
          <w:color w:val="333333"/>
        </w:rPr>
        <w:t>一个新的</w:t>
      </w:r>
      <w:r w:rsidR="00A245A1">
        <w:rPr>
          <w:rFonts w:ascii="Arial" w:hAnsi="Arial" w:cs="Arial"/>
          <w:i/>
          <w:iCs/>
          <w:color w:val="333333"/>
        </w:rPr>
        <w:t>ABO*A</w:t>
      </w:r>
      <w:r w:rsidR="00A245A1">
        <w:rPr>
          <w:rFonts w:ascii="Arial" w:hAnsi="Arial" w:cs="Arial"/>
          <w:color w:val="333333"/>
        </w:rPr>
        <w:t>等位基因导致的</w:t>
      </w:r>
      <w:r w:rsidR="00A245A1">
        <w:rPr>
          <w:rFonts w:ascii="Arial" w:hAnsi="Arial" w:cs="Arial"/>
          <w:color w:val="333333"/>
        </w:rPr>
        <w:t>A</w:t>
      </w:r>
      <w:r w:rsidR="00A245A1">
        <w:rPr>
          <w:rFonts w:ascii="Arial" w:hAnsi="Arial" w:cs="Arial"/>
          <w:color w:val="333333"/>
          <w:sz w:val="18"/>
          <w:szCs w:val="18"/>
          <w:vertAlign w:val="subscript"/>
        </w:rPr>
        <w:t>w</w:t>
      </w:r>
      <w:r w:rsidR="00A245A1">
        <w:rPr>
          <w:rFonts w:ascii="Arial" w:hAnsi="Arial" w:cs="Arial"/>
          <w:color w:val="333333"/>
        </w:rPr>
        <w:t>B</w:t>
      </w:r>
      <w:r w:rsidR="00A245A1">
        <w:rPr>
          <w:rFonts w:ascii="Arial" w:hAnsi="Arial" w:cs="Arial"/>
          <w:color w:val="333333"/>
        </w:rPr>
        <w:t>亚型及其分子机制研究</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20(06): 547-551.</w:t>
      </w:r>
    </w:p>
    <w:p w:rsidR="00A245A1" w:rsidRDefault="00A245A1" w:rsidP="00A245A1">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ZHOU L, LEI H, HONG Y, </w:t>
      </w:r>
      <w:r w:rsidR="006041B5">
        <w:rPr>
          <w:rFonts w:ascii="Arial" w:hAnsi="Arial" w:cs="Arial"/>
          <w:color w:val="333333"/>
        </w:rPr>
        <w:t>et al</w:t>
      </w:r>
      <w:r>
        <w:rPr>
          <w:rFonts w:ascii="Arial" w:hAnsi="Arial" w:cs="Arial"/>
          <w:color w:val="333333"/>
        </w:rPr>
        <w:t>. A</w:t>
      </w:r>
      <w:r>
        <w:rPr>
          <w:rFonts w:ascii="Arial" w:hAnsi="Arial" w:cs="Arial"/>
          <w:color w:val="333333"/>
          <w:sz w:val="18"/>
          <w:szCs w:val="18"/>
          <w:vertAlign w:val="subscript"/>
        </w:rPr>
        <w:t>w</w:t>
      </w:r>
      <w:r>
        <w:rPr>
          <w:rFonts w:ascii="Arial" w:hAnsi="Arial" w:cs="Arial"/>
          <w:color w:val="333333"/>
        </w:rPr>
        <w:t>B subtype caused by a novel </w:t>
      </w:r>
      <w:r>
        <w:rPr>
          <w:rFonts w:ascii="Arial" w:hAnsi="Arial" w:cs="Arial"/>
          <w:i/>
          <w:iCs/>
          <w:color w:val="333333"/>
        </w:rPr>
        <w:t>ABO *A</w:t>
      </w:r>
      <w:r>
        <w:rPr>
          <w:rFonts w:ascii="Arial" w:hAnsi="Arial" w:cs="Arial"/>
          <w:color w:val="333333"/>
        </w:rPr>
        <w:t xml:space="preserve"> allele and its molecular mechanisms[J]. </w:t>
      </w:r>
      <w:r w:rsidR="00A35DF2">
        <w:rPr>
          <w:rFonts w:ascii="Arial" w:hAnsi="Arial" w:cs="Arial"/>
          <w:color w:val="333333"/>
        </w:rPr>
        <w:t>J Diagn Concepts Pract</w:t>
      </w:r>
      <w:r>
        <w:rPr>
          <w:rFonts w:ascii="Arial" w:hAnsi="Arial" w:cs="Arial"/>
          <w:color w:val="333333"/>
        </w:rPr>
        <w:t>, 2021, 20(06): 547-551.</w:t>
      </w:r>
    </w:p>
    <w:p w:rsidR="00A245A1" w:rsidRDefault="0010585C"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A245A1">
        <w:rPr>
          <w:rFonts w:ascii="Arial" w:hAnsi="Arial" w:cs="Arial"/>
          <w:color w:val="333333"/>
        </w:rPr>
        <w:t>王昭晖</w:t>
      </w:r>
      <w:r w:rsidR="00A245A1">
        <w:rPr>
          <w:rFonts w:ascii="Arial" w:hAnsi="Arial" w:cs="Arial"/>
          <w:color w:val="333333"/>
        </w:rPr>
        <w:t xml:space="preserve">, </w:t>
      </w:r>
      <w:r w:rsidR="00A245A1">
        <w:rPr>
          <w:rFonts w:ascii="Arial" w:hAnsi="Arial" w:cs="Arial"/>
          <w:color w:val="333333"/>
        </w:rPr>
        <w:t>吴海波</w:t>
      </w:r>
      <w:r w:rsidR="00A245A1">
        <w:rPr>
          <w:rFonts w:ascii="Arial" w:hAnsi="Arial" w:cs="Arial"/>
          <w:color w:val="333333"/>
        </w:rPr>
        <w:t xml:space="preserve">. </w:t>
      </w:r>
      <w:r w:rsidR="00A245A1">
        <w:rPr>
          <w:rFonts w:ascii="Arial" w:hAnsi="Arial" w:cs="Arial"/>
          <w:color w:val="333333"/>
        </w:rPr>
        <w:t>胃神经鞘瘤</w:t>
      </w:r>
      <w:r w:rsidR="00A245A1">
        <w:rPr>
          <w:rFonts w:ascii="Arial" w:hAnsi="Arial" w:cs="Arial"/>
          <w:color w:val="333333"/>
        </w:rPr>
        <w:t>31</w:t>
      </w:r>
      <w:r w:rsidR="00A245A1">
        <w:rPr>
          <w:rFonts w:ascii="Arial" w:hAnsi="Arial" w:cs="Arial"/>
          <w:color w:val="333333"/>
        </w:rPr>
        <w:t>例临床病理学分析</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20(06): 552-556.</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Z</w:t>
      </w:r>
      <w:r w:rsidR="006041B5">
        <w:rPr>
          <w:rFonts w:ascii="Arial" w:hAnsi="Arial" w:cs="Arial"/>
          <w:color w:val="333333"/>
        </w:rPr>
        <w:t xml:space="preserve"> H</w:t>
      </w:r>
      <w:r>
        <w:rPr>
          <w:rFonts w:ascii="Arial" w:hAnsi="Arial" w:cs="Arial"/>
          <w:color w:val="333333"/>
        </w:rPr>
        <w:t>, WU H</w:t>
      </w:r>
      <w:r w:rsidR="006041B5">
        <w:rPr>
          <w:rFonts w:ascii="Arial" w:hAnsi="Arial" w:cs="Arial"/>
          <w:color w:val="333333"/>
        </w:rPr>
        <w:t xml:space="preserve"> B</w:t>
      </w:r>
      <w:r>
        <w:rPr>
          <w:rFonts w:ascii="Arial" w:hAnsi="Arial" w:cs="Arial"/>
          <w:color w:val="333333"/>
        </w:rPr>
        <w:t xml:space="preserve">. Clinicopathological analysis of 31 cases of gastric schwannoma[J]. </w:t>
      </w:r>
      <w:r w:rsidR="00A35DF2">
        <w:rPr>
          <w:rFonts w:ascii="Arial" w:hAnsi="Arial" w:cs="Arial"/>
          <w:color w:val="333333"/>
        </w:rPr>
        <w:t>J Diagn Concepts Pract</w:t>
      </w:r>
      <w:r>
        <w:rPr>
          <w:rFonts w:ascii="Arial" w:hAnsi="Arial" w:cs="Arial"/>
          <w:color w:val="333333"/>
        </w:rPr>
        <w:t>, 2021, 20(06): 552-556.</w:t>
      </w:r>
    </w:p>
    <w:p w:rsidR="00A245A1" w:rsidRDefault="0010585C" w:rsidP="00A245A1">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00A245A1">
        <w:rPr>
          <w:rFonts w:ascii="Arial" w:hAnsi="Arial" w:cs="Arial"/>
          <w:color w:val="333333"/>
        </w:rPr>
        <w:t>王明燚</w:t>
      </w:r>
      <w:r w:rsidR="00A245A1">
        <w:rPr>
          <w:rFonts w:ascii="Arial" w:hAnsi="Arial" w:cs="Arial"/>
          <w:color w:val="333333"/>
        </w:rPr>
        <w:t xml:space="preserve">, </w:t>
      </w:r>
      <w:r w:rsidR="00A245A1">
        <w:rPr>
          <w:rFonts w:ascii="Arial" w:hAnsi="Arial" w:cs="Arial"/>
          <w:color w:val="333333"/>
        </w:rPr>
        <w:t>朱燕</w:t>
      </w:r>
      <w:r w:rsidR="00A245A1">
        <w:rPr>
          <w:rFonts w:ascii="Arial" w:hAnsi="Arial" w:cs="Arial"/>
          <w:color w:val="333333"/>
        </w:rPr>
        <w:t xml:space="preserve">. </w:t>
      </w:r>
      <w:r w:rsidR="00A245A1">
        <w:rPr>
          <w:rFonts w:ascii="Arial" w:hAnsi="Arial" w:cs="Arial"/>
          <w:color w:val="333333"/>
        </w:rPr>
        <w:t>荧光标记人透明带融合蛋白质粒的构建及其在中国仓鼠卵巢细胞内的表达</w:t>
      </w:r>
      <w:r w:rsidR="00A245A1">
        <w:rPr>
          <w:rFonts w:ascii="Arial" w:hAnsi="Arial" w:cs="Arial"/>
          <w:color w:val="333333"/>
        </w:rPr>
        <w:t xml:space="preserve">[J]. </w:t>
      </w:r>
      <w:r w:rsidR="00A245A1">
        <w:rPr>
          <w:rFonts w:ascii="Arial" w:hAnsi="Arial" w:cs="Arial"/>
          <w:color w:val="333333"/>
        </w:rPr>
        <w:t>诊断学理论与实践</w:t>
      </w:r>
      <w:r w:rsidR="00A245A1">
        <w:rPr>
          <w:rFonts w:ascii="Arial" w:hAnsi="Arial" w:cs="Arial"/>
          <w:color w:val="333333"/>
        </w:rPr>
        <w:t>, 2021, 20(06): 557-561.</w:t>
      </w:r>
    </w:p>
    <w:p w:rsidR="00A245A1" w:rsidRDefault="00A245A1" w:rsidP="00A245A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M</w:t>
      </w:r>
      <w:r w:rsidR="006041B5">
        <w:rPr>
          <w:rFonts w:ascii="Arial" w:hAnsi="Arial" w:cs="Arial"/>
          <w:color w:val="333333"/>
        </w:rPr>
        <w:t xml:space="preserve"> Y</w:t>
      </w:r>
      <w:r>
        <w:rPr>
          <w:rFonts w:ascii="Arial" w:hAnsi="Arial" w:cs="Arial"/>
          <w:color w:val="333333"/>
        </w:rPr>
        <w:t xml:space="preserve">, ZHU Y. Construction of fluorescent human zona pellucida fusion protein expression vectors and expression in CHO cells[J]. </w:t>
      </w:r>
      <w:r w:rsidR="00A35DF2">
        <w:rPr>
          <w:rFonts w:ascii="Arial" w:hAnsi="Arial" w:cs="Arial"/>
          <w:color w:val="333333"/>
        </w:rPr>
        <w:t>J Diagn Concepts Pract</w:t>
      </w:r>
      <w:r>
        <w:rPr>
          <w:rFonts w:ascii="Arial" w:hAnsi="Arial" w:cs="Arial"/>
          <w:color w:val="333333"/>
        </w:rPr>
        <w:t>, 2021, 20(06): 557-561.</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00716E6F">
        <w:rPr>
          <w:rFonts w:ascii="Arial" w:hAnsi="Arial" w:cs="Arial"/>
          <w:color w:val="333333"/>
        </w:rPr>
        <w:t>梁亚丽</w:t>
      </w:r>
      <w:r w:rsidR="00716E6F">
        <w:rPr>
          <w:rFonts w:ascii="Arial" w:hAnsi="Arial" w:cs="Arial"/>
          <w:color w:val="333333"/>
        </w:rPr>
        <w:t xml:space="preserve">, </w:t>
      </w:r>
      <w:r w:rsidR="00716E6F">
        <w:rPr>
          <w:rFonts w:ascii="Arial" w:hAnsi="Arial" w:cs="Arial"/>
          <w:color w:val="333333"/>
        </w:rPr>
        <w:t>赵海港</w:t>
      </w:r>
      <w:r w:rsidR="00716E6F">
        <w:rPr>
          <w:rFonts w:ascii="Arial" w:hAnsi="Arial" w:cs="Arial"/>
          <w:color w:val="333333"/>
        </w:rPr>
        <w:t xml:space="preserve">, </w:t>
      </w:r>
      <w:r w:rsidR="00716E6F">
        <w:rPr>
          <w:rFonts w:ascii="Arial" w:hAnsi="Arial" w:cs="Arial"/>
          <w:color w:val="333333"/>
        </w:rPr>
        <w:t>项广宇</w:t>
      </w:r>
      <w:r w:rsidR="00716E6F">
        <w:rPr>
          <w:rFonts w:ascii="Arial" w:hAnsi="Arial" w:cs="Arial"/>
          <w:color w:val="333333"/>
        </w:rPr>
        <w:t xml:space="preserve">. </w:t>
      </w:r>
      <w:r w:rsidR="00716E6F">
        <w:rPr>
          <w:rFonts w:ascii="Arial" w:hAnsi="Arial" w:cs="Arial"/>
          <w:color w:val="333333"/>
        </w:rPr>
        <w:t>应激性高血糖比值预测急性缺血性脑卒中患者溶栓治疗后</w:t>
      </w:r>
      <w:r w:rsidR="00716E6F">
        <w:rPr>
          <w:rFonts w:ascii="Arial" w:hAnsi="Arial" w:cs="Arial"/>
          <w:color w:val="333333"/>
        </w:rPr>
        <w:t>1</w:t>
      </w:r>
      <w:r w:rsidR="00716E6F">
        <w:rPr>
          <w:rFonts w:ascii="Arial" w:hAnsi="Arial" w:cs="Arial"/>
          <w:color w:val="333333"/>
        </w:rPr>
        <w:t>年不良预后的价值</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2021, 20(06): 562-566.</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LIANG Y</w:t>
      </w:r>
      <w:r w:rsidR="006041B5">
        <w:rPr>
          <w:rFonts w:ascii="Arial" w:hAnsi="Arial" w:cs="Arial"/>
          <w:color w:val="333333"/>
        </w:rPr>
        <w:t xml:space="preserve"> L</w:t>
      </w:r>
      <w:r>
        <w:rPr>
          <w:rFonts w:ascii="Arial" w:hAnsi="Arial" w:cs="Arial"/>
          <w:color w:val="333333"/>
        </w:rPr>
        <w:t>, ZHAO H</w:t>
      </w:r>
      <w:r w:rsidR="006041B5">
        <w:rPr>
          <w:rFonts w:ascii="Arial" w:hAnsi="Arial" w:cs="Arial"/>
          <w:color w:val="333333"/>
        </w:rPr>
        <w:t xml:space="preserve"> G</w:t>
      </w:r>
      <w:r>
        <w:rPr>
          <w:rFonts w:ascii="Arial" w:hAnsi="Arial" w:cs="Arial"/>
          <w:color w:val="333333"/>
        </w:rPr>
        <w:t>, XIANG G</w:t>
      </w:r>
      <w:r w:rsidR="006041B5">
        <w:rPr>
          <w:rFonts w:ascii="Arial" w:hAnsi="Arial" w:cs="Arial"/>
          <w:color w:val="333333"/>
        </w:rPr>
        <w:t xml:space="preserve"> Y</w:t>
      </w:r>
      <w:r>
        <w:rPr>
          <w:rFonts w:ascii="Arial" w:hAnsi="Arial" w:cs="Arial"/>
          <w:color w:val="333333"/>
        </w:rPr>
        <w:t xml:space="preserve">. The stress-induced hyperglycemia ratio in the prognosis prediction of patients with acute ischemic stroke one year after thrombolytic therapy[J]. </w:t>
      </w:r>
      <w:r w:rsidR="00A35DF2">
        <w:rPr>
          <w:rFonts w:ascii="Arial" w:hAnsi="Arial" w:cs="Arial"/>
          <w:color w:val="333333"/>
        </w:rPr>
        <w:t>J Diagn Concepts Pract</w:t>
      </w:r>
      <w:r>
        <w:rPr>
          <w:rFonts w:ascii="Arial" w:hAnsi="Arial" w:cs="Arial"/>
          <w:color w:val="333333"/>
        </w:rPr>
        <w:t>, 2021, 20(06): 562-566.</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716E6F">
        <w:rPr>
          <w:rFonts w:ascii="Arial" w:hAnsi="Arial" w:cs="Arial"/>
          <w:color w:val="333333"/>
        </w:rPr>
        <w:t>孟俊</w:t>
      </w:r>
      <w:r w:rsidR="00716E6F">
        <w:rPr>
          <w:rFonts w:ascii="Arial" w:hAnsi="Arial" w:cs="Arial"/>
          <w:color w:val="333333"/>
        </w:rPr>
        <w:t xml:space="preserve">, </w:t>
      </w:r>
      <w:r w:rsidR="00716E6F">
        <w:rPr>
          <w:rFonts w:ascii="Arial" w:hAnsi="Arial" w:cs="Arial"/>
          <w:color w:val="333333"/>
        </w:rPr>
        <w:t>许啸声</w:t>
      </w:r>
      <w:r w:rsidR="00716E6F">
        <w:rPr>
          <w:rFonts w:ascii="Arial" w:hAnsi="Arial" w:cs="Arial"/>
          <w:color w:val="333333"/>
        </w:rPr>
        <w:t xml:space="preserve">, </w:t>
      </w:r>
      <w:r w:rsidR="00716E6F">
        <w:rPr>
          <w:rFonts w:ascii="Arial" w:hAnsi="Arial" w:cs="Arial"/>
          <w:color w:val="333333"/>
        </w:rPr>
        <w:t>陆一一</w:t>
      </w:r>
      <w:r w:rsidR="00716E6F">
        <w:rPr>
          <w:rFonts w:ascii="Arial" w:hAnsi="Arial" w:cs="Arial"/>
          <w:color w:val="333333"/>
        </w:rPr>
        <w:t xml:space="preserve">, </w:t>
      </w:r>
      <w:r w:rsidR="006041B5">
        <w:rPr>
          <w:rFonts w:ascii="Arial" w:hAnsi="Arial" w:cs="Arial" w:hint="eastAsia"/>
          <w:color w:val="333333"/>
        </w:rPr>
        <w:t>等</w:t>
      </w:r>
      <w:r w:rsidR="00716E6F">
        <w:rPr>
          <w:rFonts w:ascii="Arial" w:hAnsi="Arial" w:cs="Arial"/>
          <w:color w:val="333333"/>
        </w:rPr>
        <w:t xml:space="preserve"> 2017</w:t>
      </w:r>
      <w:r w:rsidR="00716E6F">
        <w:rPr>
          <w:rFonts w:ascii="Arial" w:hAnsi="Arial" w:cs="Arial"/>
          <w:color w:val="333333"/>
        </w:rPr>
        <w:t>年至</w:t>
      </w:r>
      <w:r w:rsidR="00716E6F">
        <w:rPr>
          <w:rFonts w:ascii="Arial" w:hAnsi="Arial" w:cs="Arial"/>
          <w:color w:val="333333"/>
        </w:rPr>
        <w:t>2020</w:t>
      </w:r>
      <w:r w:rsidR="00716E6F">
        <w:rPr>
          <w:rFonts w:ascii="Arial" w:hAnsi="Arial" w:cs="Arial"/>
          <w:color w:val="333333"/>
        </w:rPr>
        <w:t>年上海地区妇女宫颈脱落细胞</w:t>
      </w:r>
      <w:r w:rsidR="00716E6F">
        <w:rPr>
          <w:rFonts w:ascii="Arial" w:hAnsi="Arial" w:cs="Arial"/>
          <w:color w:val="333333"/>
        </w:rPr>
        <w:t>HPV</w:t>
      </w:r>
      <w:r w:rsidR="00716E6F">
        <w:rPr>
          <w:rFonts w:ascii="Arial" w:hAnsi="Arial" w:cs="Arial"/>
          <w:color w:val="333333"/>
        </w:rPr>
        <w:t>感染亚型调查分析</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2021, 20(06): 567-572.</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MENG J, XU X</w:t>
      </w:r>
      <w:r w:rsidR="006041B5">
        <w:rPr>
          <w:rFonts w:ascii="Arial" w:hAnsi="Arial" w:cs="Arial"/>
          <w:color w:val="333333"/>
        </w:rPr>
        <w:t xml:space="preserve"> S</w:t>
      </w:r>
      <w:r>
        <w:rPr>
          <w:rFonts w:ascii="Arial" w:hAnsi="Arial" w:cs="Arial"/>
          <w:color w:val="333333"/>
        </w:rPr>
        <w:t>, LU Y</w:t>
      </w:r>
      <w:r w:rsidR="006041B5">
        <w:rPr>
          <w:rFonts w:ascii="Arial" w:hAnsi="Arial" w:cs="Arial"/>
          <w:color w:val="333333"/>
        </w:rPr>
        <w:t xml:space="preserve"> Y</w:t>
      </w:r>
      <w:r>
        <w:rPr>
          <w:rFonts w:ascii="Arial" w:hAnsi="Arial" w:cs="Arial"/>
          <w:color w:val="333333"/>
        </w:rPr>
        <w:t xml:space="preserve">, </w:t>
      </w:r>
      <w:r w:rsidR="006041B5">
        <w:rPr>
          <w:rFonts w:ascii="Arial" w:hAnsi="Arial" w:cs="Arial"/>
          <w:color w:val="333333"/>
        </w:rPr>
        <w:t>et al</w:t>
      </w:r>
      <w:r>
        <w:rPr>
          <w:rFonts w:ascii="Arial" w:hAnsi="Arial" w:cs="Arial"/>
          <w:color w:val="333333"/>
        </w:rPr>
        <w:t xml:space="preserve">. 2017-2020 survey of HPV infection subtypes in the cervical exfoliated cells in Shanghai[J]. </w:t>
      </w:r>
      <w:r w:rsidR="00A35DF2">
        <w:rPr>
          <w:rFonts w:ascii="Arial" w:hAnsi="Arial" w:cs="Arial"/>
          <w:color w:val="333333"/>
        </w:rPr>
        <w:t>J Diagn Concepts Pract</w:t>
      </w:r>
      <w:r>
        <w:rPr>
          <w:rFonts w:ascii="Arial" w:hAnsi="Arial" w:cs="Arial"/>
          <w:color w:val="333333"/>
        </w:rPr>
        <w:t>, 2021, 20(06): 567-572.</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sidR="00716E6F">
        <w:rPr>
          <w:rFonts w:ascii="Arial" w:hAnsi="Arial" w:cs="Arial"/>
          <w:color w:val="333333"/>
        </w:rPr>
        <w:t>王广宇</w:t>
      </w:r>
      <w:r w:rsidR="00716E6F">
        <w:rPr>
          <w:rFonts w:ascii="Arial" w:hAnsi="Arial" w:cs="Arial"/>
          <w:color w:val="333333"/>
        </w:rPr>
        <w:t xml:space="preserve">, </w:t>
      </w:r>
      <w:r w:rsidR="00716E6F">
        <w:rPr>
          <w:rFonts w:ascii="Arial" w:hAnsi="Arial" w:cs="Arial"/>
          <w:color w:val="333333"/>
        </w:rPr>
        <w:t>杨昕</w:t>
      </w:r>
      <w:r w:rsidR="00716E6F">
        <w:rPr>
          <w:rFonts w:ascii="Arial" w:hAnsi="Arial" w:cs="Arial"/>
          <w:color w:val="333333"/>
        </w:rPr>
        <w:t xml:space="preserve">, </w:t>
      </w:r>
      <w:r w:rsidR="00716E6F">
        <w:rPr>
          <w:rFonts w:ascii="Arial" w:hAnsi="Arial" w:cs="Arial"/>
          <w:color w:val="333333"/>
        </w:rPr>
        <w:t>张立娟</w:t>
      </w:r>
      <w:r w:rsidR="00716E6F">
        <w:rPr>
          <w:rFonts w:ascii="Arial" w:hAnsi="Arial" w:cs="Arial"/>
          <w:color w:val="333333"/>
        </w:rPr>
        <w:t xml:space="preserve">, </w:t>
      </w:r>
      <w:r w:rsidR="006041B5">
        <w:rPr>
          <w:rFonts w:ascii="Arial" w:hAnsi="Arial" w:cs="Arial" w:hint="eastAsia"/>
          <w:color w:val="333333"/>
        </w:rPr>
        <w:t>等</w:t>
      </w:r>
      <w:r w:rsidR="00716E6F">
        <w:rPr>
          <w:rFonts w:ascii="Arial" w:hAnsi="Arial" w:cs="Arial"/>
          <w:color w:val="333333"/>
        </w:rPr>
        <w:t xml:space="preserve">. </w:t>
      </w:r>
      <w:r w:rsidR="00716E6F">
        <w:rPr>
          <w:rFonts w:ascii="Arial" w:hAnsi="Arial" w:cs="Arial"/>
          <w:color w:val="333333"/>
        </w:rPr>
        <w:t>住院新诊断</w:t>
      </w:r>
      <w:r w:rsidR="00716E6F">
        <w:rPr>
          <w:rFonts w:ascii="Arial" w:hAnsi="Arial" w:cs="Arial"/>
          <w:color w:val="333333"/>
        </w:rPr>
        <w:t>2</w:t>
      </w:r>
      <w:r w:rsidR="00716E6F">
        <w:rPr>
          <w:rFonts w:ascii="Arial" w:hAnsi="Arial" w:cs="Arial"/>
          <w:color w:val="333333"/>
        </w:rPr>
        <w:t>型糖尿病男性患者血浆总睾酮水平与骨钙素的相关性研究</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2021, 20(06): 573-578.</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G</w:t>
      </w:r>
      <w:r w:rsidR="006041B5">
        <w:rPr>
          <w:rFonts w:ascii="Arial" w:hAnsi="Arial" w:cs="Arial"/>
          <w:color w:val="333333"/>
        </w:rPr>
        <w:t xml:space="preserve"> Y</w:t>
      </w:r>
      <w:r>
        <w:rPr>
          <w:rFonts w:ascii="Arial" w:hAnsi="Arial" w:cs="Arial"/>
          <w:color w:val="333333"/>
        </w:rPr>
        <w:t>, YANG X, ZHANG L</w:t>
      </w:r>
      <w:r w:rsidR="006041B5">
        <w:rPr>
          <w:rFonts w:ascii="Arial" w:hAnsi="Arial" w:cs="Arial"/>
          <w:color w:val="333333"/>
        </w:rPr>
        <w:t xml:space="preserve"> J</w:t>
      </w:r>
      <w:r>
        <w:rPr>
          <w:rFonts w:ascii="Arial" w:hAnsi="Arial" w:cs="Arial"/>
          <w:color w:val="333333"/>
        </w:rPr>
        <w:t xml:space="preserve">, </w:t>
      </w:r>
      <w:r w:rsidR="006041B5">
        <w:rPr>
          <w:rFonts w:ascii="Arial" w:hAnsi="Arial" w:cs="Arial"/>
          <w:color w:val="333333"/>
        </w:rPr>
        <w:t>et al</w:t>
      </w:r>
      <w:r>
        <w:rPr>
          <w:rFonts w:ascii="Arial" w:hAnsi="Arial" w:cs="Arial"/>
          <w:color w:val="333333"/>
        </w:rPr>
        <w:t xml:space="preserve">. The relationship between plasma total testosterone and osteocalcin levels in males with newly diagnosed type 2 diabetes[J]. </w:t>
      </w:r>
      <w:r w:rsidR="00A35DF2">
        <w:rPr>
          <w:rFonts w:ascii="Arial" w:hAnsi="Arial" w:cs="Arial"/>
          <w:color w:val="333333"/>
        </w:rPr>
        <w:t>J Diagn Concepts Pract</w:t>
      </w:r>
      <w:r>
        <w:rPr>
          <w:rFonts w:ascii="Arial" w:hAnsi="Arial" w:cs="Arial"/>
          <w:color w:val="333333"/>
        </w:rPr>
        <w:t>, 2021, 20(06): 573-578.</w:t>
      </w:r>
    </w:p>
    <w:p w:rsidR="00A245A1" w:rsidRDefault="00716E6F">
      <w:r>
        <w:rPr>
          <w:rFonts w:hint="eastAsia"/>
        </w:rPr>
        <w:t>2</w:t>
      </w:r>
      <w:r>
        <w:t>022</w:t>
      </w:r>
      <w:r>
        <w:rPr>
          <w:rFonts w:hint="eastAsia"/>
        </w:rPr>
        <w:t>年第1期</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716E6F">
        <w:rPr>
          <w:rFonts w:ascii="Arial" w:hAnsi="Arial" w:cs="Arial"/>
          <w:color w:val="333333"/>
        </w:rPr>
        <w:t>马少辰</w:t>
      </w:r>
      <w:r w:rsidR="00716E6F">
        <w:rPr>
          <w:rFonts w:ascii="Arial" w:hAnsi="Arial" w:cs="Arial"/>
          <w:color w:val="333333"/>
        </w:rPr>
        <w:t xml:space="preserve">, </w:t>
      </w:r>
      <w:r w:rsidR="00716E6F">
        <w:rPr>
          <w:rFonts w:ascii="Arial" w:hAnsi="Arial" w:cs="Arial"/>
          <w:color w:val="333333"/>
        </w:rPr>
        <w:t>郭昕</w:t>
      </w:r>
      <w:r w:rsidR="00716E6F">
        <w:rPr>
          <w:rFonts w:ascii="Arial" w:hAnsi="Arial" w:cs="Arial"/>
          <w:color w:val="333333"/>
        </w:rPr>
        <w:t xml:space="preserve">, </w:t>
      </w:r>
      <w:r w:rsidR="00716E6F">
        <w:rPr>
          <w:rFonts w:ascii="Arial" w:hAnsi="Arial" w:cs="Arial"/>
          <w:color w:val="333333"/>
        </w:rPr>
        <w:t>王铭维</w:t>
      </w:r>
      <w:r w:rsidR="00716E6F">
        <w:rPr>
          <w:rFonts w:ascii="Arial" w:hAnsi="Arial" w:cs="Arial"/>
          <w:color w:val="333333"/>
        </w:rPr>
        <w:t xml:space="preserve">, </w:t>
      </w:r>
      <w:r w:rsidR="006041B5">
        <w:rPr>
          <w:rFonts w:ascii="Arial" w:hAnsi="Arial" w:cs="Arial" w:hint="eastAsia"/>
          <w:color w:val="333333"/>
        </w:rPr>
        <w:t>等</w:t>
      </w:r>
      <w:r w:rsidR="00716E6F">
        <w:rPr>
          <w:rFonts w:ascii="Arial" w:hAnsi="Arial" w:cs="Arial"/>
          <w:color w:val="333333"/>
        </w:rPr>
        <w:t xml:space="preserve">. </w:t>
      </w:r>
      <w:r w:rsidR="00716E6F">
        <w:rPr>
          <w:rFonts w:ascii="Arial" w:hAnsi="Arial" w:cs="Arial"/>
          <w:color w:val="333333"/>
        </w:rPr>
        <w:t>基于游戏的脑电神经反馈训练对认知功能改善作用的研究</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41-45.</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MA S</w:t>
      </w:r>
      <w:r w:rsidR="006041B5">
        <w:rPr>
          <w:rFonts w:ascii="Arial" w:hAnsi="Arial" w:cs="Arial"/>
          <w:color w:val="333333"/>
        </w:rPr>
        <w:t xml:space="preserve"> C</w:t>
      </w:r>
      <w:r>
        <w:rPr>
          <w:rFonts w:ascii="Arial" w:hAnsi="Arial" w:cs="Arial"/>
          <w:color w:val="333333"/>
        </w:rPr>
        <w:t>, GUO X, WANG M</w:t>
      </w:r>
      <w:r w:rsidR="006041B5">
        <w:rPr>
          <w:rFonts w:ascii="Arial" w:hAnsi="Arial" w:cs="Arial"/>
          <w:color w:val="333333"/>
        </w:rPr>
        <w:t xml:space="preserve"> W</w:t>
      </w:r>
      <w:r>
        <w:rPr>
          <w:rFonts w:ascii="Arial" w:hAnsi="Arial" w:cs="Arial"/>
          <w:color w:val="333333"/>
        </w:rPr>
        <w:t xml:space="preserve">, </w:t>
      </w:r>
      <w:r w:rsidR="006041B5">
        <w:rPr>
          <w:rFonts w:ascii="Arial" w:hAnsi="Arial" w:cs="Arial"/>
          <w:color w:val="333333"/>
        </w:rPr>
        <w:t>et al</w:t>
      </w:r>
      <w:r>
        <w:rPr>
          <w:rFonts w:ascii="Arial" w:hAnsi="Arial" w:cs="Arial"/>
          <w:color w:val="333333"/>
        </w:rPr>
        <w:t xml:space="preserve">. Effect of game-based EEG neurofeedback training on improvement of cognitive function[J]. </w:t>
      </w:r>
      <w:r w:rsidR="00A35DF2">
        <w:rPr>
          <w:rFonts w:ascii="Arial" w:hAnsi="Arial" w:cs="Arial"/>
          <w:color w:val="333333"/>
        </w:rPr>
        <w:t>J Diagn Concepts Pract</w:t>
      </w:r>
      <w:r>
        <w:rPr>
          <w:rFonts w:ascii="Arial" w:hAnsi="Arial" w:cs="Arial"/>
          <w:color w:val="333333"/>
        </w:rPr>
        <w:t>, 2022, 21(01): 41-45.</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716E6F">
        <w:rPr>
          <w:rFonts w:ascii="Arial" w:hAnsi="Arial" w:cs="Arial"/>
          <w:color w:val="333333"/>
        </w:rPr>
        <w:t>付丛会</w:t>
      </w:r>
      <w:r w:rsidR="00716E6F">
        <w:rPr>
          <w:rFonts w:ascii="Arial" w:hAnsi="Arial" w:cs="Arial"/>
          <w:color w:val="333333"/>
        </w:rPr>
        <w:t xml:space="preserve">, </w:t>
      </w:r>
      <w:r w:rsidR="00716E6F">
        <w:rPr>
          <w:rFonts w:ascii="Arial" w:hAnsi="Arial" w:cs="Arial"/>
          <w:color w:val="333333"/>
        </w:rPr>
        <w:t>徐英</w:t>
      </w:r>
      <w:r w:rsidR="00716E6F">
        <w:rPr>
          <w:rFonts w:ascii="Arial" w:hAnsi="Arial" w:cs="Arial"/>
          <w:color w:val="333333"/>
        </w:rPr>
        <w:t xml:space="preserve">, </w:t>
      </w:r>
      <w:r w:rsidR="00716E6F">
        <w:rPr>
          <w:rFonts w:ascii="Arial" w:hAnsi="Arial" w:cs="Arial"/>
          <w:color w:val="333333"/>
        </w:rPr>
        <w:t>苏巍</w:t>
      </w:r>
      <w:r w:rsidR="00716E6F">
        <w:rPr>
          <w:rFonts w:ascii="Arial" w:hAnsi="Arial" w:cs="Arial"/>
          <w:color w:val="333333"/>
        </w:rPr>
        <w:t xml:space="preserve">, </w:t>
      </w:r>
      <w:r w:rsidR="006041B5">
        <w:rPr>
          <w:rFonts w:ascii="Arial" w:hAnsi="Arial" w:cs="Arial" w:hint="eastAsia"/>
          <w:color w:val="333333"/>
        </w:rPr>
        <w:t>等</w:t>
      </w:r>
      <w:r w:rsidR="00716E6F">
        <w:rPr>
          <w:rFonts w:ascii="Arial" w:hAnsi="Arial" w:cs="Arial"/>
          <w:color w:val="333333"/>
        </w:rPr>
        <w:t xml:space="preserve">. </w:t>
      </w:r>
      <w:r w:rsidR="00716E6F">
        <w:rPr>
          <w:rFonts w:ascii="Arial" w:hAnsi="Arial" w:cs="Arial"/>
          <w:color w:val="333333"/>
        </w:rPr>
        <w:t>新型冠状病毒性肺炎疫情封闭管理期间正念减压疗法对阿尔茨海默病患者情绪障碍及睡眠状况的影响分析</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46-51.</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FU C</w:t>
      </w:r>
      <w:r w:rsidR="006041B5">
        <w:rPr>
          <w:rFonts w:ascii="Arial" w:hAnsi="Arial" w:cs="Arial"/>
          <w:color w:val="333333"/>
        </w:rPr>
        <w:t xml:space="preserve"> H</w:t>
      </w:r>
      <w:r>
        <w:rPr>
          <w:rFonts w:ascii="Arial" w:hAnsi="Arial" w:cs="Arial"/>
          <w:color w:val="333333"/>
        </w:rPr>
        <w:t xml:space="preserve">, XU Y, SU W, </w:t>
      </w:r>
      <w:r w:rsidR="006041B5">
        <w:rPr>
          <w:rFonts w:ascii="Arial" w:hAnsi="Arial" w:cs="Arial"/>
          <w:color w:val="333333"/>
        </w:rPr>
        <w:t>et al</w:t>
      </w:r>
      <w:r>
        <w:rPr>
          <w:rFonts w:ascii="Arial" w:hAnsi="Arial" w:cs="Arial"/>
          <w:color w:val="333333"/>
        </w:rPr>
        <w:t xml:space="preserve">. Effects of mindfulness-based stress reduction on mood disorders and sleep in patients with Alzheimer′s disease in the context of COVID-19[J]. </w:t>
      </w:r>
      <w:r w:rsidR="00A35DF2">
        <w:rPr>
          <w:rFonts w:ascii="Arial" w:hAnsi="Arial" w:cs="Arial"/>
          <w:color w:val="333333"/>
        </w:rPr>
        <w:t>J Diagn Concepts Pract</w:t>
      </w:r>
      <w:r>
        <w:rPr>
          <w:rFonts w:ascii="Arial" w:hAnsi="Arial" w:cs="Arial"/>
          <w:color w:val="333333"/>
        </w:rPr>
        <w:t>, 2022, 21(01): 46-51.</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716E6F">
        <w:rPr>
          <w:rFonts w:ascii="Arial" w:hAnsi="Arial" w:cs="Arial"/>
          <w:color w:val="333333"/>
        </w:rPr>
        <w:t>许飞</w:t>
      </w:r>
      <w:r w:rsidR="00716E6F">
        <w:rPr>
          <w:rFonts w:ascii="Arial" w:hAnsi="Arial" w:cs="Arial"/>
          <w:color w:val="333333"/>
        </w:rPr>
        <w:t xml:space="preserve">, </w:t>
      </w:r>
      <w:r w:rsidR="00716E6F">
        <w:rPr>
          <w:rFonts w:ascii="Arial" w:hAnsi="Arial" w:cs="Arial"/>
          <w:color w:val="333333"/>
        </w:rPr>
        <w:t>尹明月</w:t>
      </w:r>
      <w:r w:rsidR="00716E6F">
        <w:rPr>
          <w:rFonts w:ascii="Arial" w:hAnsi="Arial" w:cs="Arial"/>
          <w:color w:val="333333"/>
        </w:rPr>
        <w:t xml:space="preserve">, </w:t>
      </w:r>
      <w:r w:rsidR="00716E6F">
        <w:rPr>
          <w:rFonts w:ascii="Arial" w:hAnsi="Arial" w:cs="Arial"/>
          <w:color w:val="333333"/>
        </w:rPr>
        <w:t>王伟</w:t>
      </w:r>
      <w:r w:rsidR="00716E6F">
        <w:rPr>
          <w:rFonts w:ascii="Arial" w:hAnsi="Arial" w:cs="Arial"/>
          <w:color w:val="333333"/>
        </w:rPr>
        <w:t xml:space="preserve">, </w:t>
      </w:r>
      <w:r w:rsidR="00AF68AA">
        <w:rPr>
          <w:rFonts w:ascii="Arial" w:hAnsi="Arial" w:cs="Arial" w:hint="eastAsia"/>
          <w:color w:val="333333"/>
        </w:rPr>
        <w:t>等</w:t>
      </w:r>
      <w:r w:rsidR="00716E6F">
        <w:rPr>
          <w:rFonts w:ascii="Arial" w:hAnsi="Arial" w:cs="Arial"/>
          <w:color w:val="333333"/>
        </w:rPr>
        <w:t xml:space="preserve">. </w:t>
      </w:r>
      <w:r w:rsidR="00716E6F">
        <w:rPr>
          <w:rFonts w:ascii="Arial" w:hAnsi="Arial" w:cs="Arial"/>
          <w:color w:val="333333"/>
        </w:rPr>
        <w:t>性早熟女童肠道菌群和抗生素耐药性的宏基因组分析</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52-61.</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XU F, YIN M</w:t>
      </w:r>
      <w:r w:rsidR="00AF68AA">
        <w:rPr>
          <w:rFonts w:ascii="Arial" w:hAnsi="Arial" w:cs="Arial"/>
          <w:color w:val="333333"/>
        </w:rPr>
        <w:t xml:space="preserve"> Y</w:t>
      </w:r>
      <w:r>
        <w:rPr>
          <w:rFonts w:ascii="Arial" w:hAnsi="Arial" w:cs="Arial"/>
          <w:color w:val="333333"/>
        </w:rPr>
        <w:t xml:space="preserve">, WANG W, </w:t>
      </w:r>
      <w:r w:rsidR="00AF68AA">
        <w:rPr>
          <w:rFonts w:ascii="Arial" w:hAnsi="Arial" w:cs="Arial"/>
          <w:color w:val="333333"/>
        </w:rPr>
        <w:t>et al</w:t>
      </w:r>
      <w:r>
        <w:rPr>
          <w:rFonts w:ascii="Arial" w:hAnsi="Arial" w:cs="Arial"/>
          <w:color w:val="333333"/>
        </w:rPr>
        <w:t xml:space="preserve">. Metagenomic analysis of gut microbiota and antibiotic resistome in girls with precocious puberty[J]. </w:t>
      </w:r>
      <w:r w:rsidR="00A35DF2">
        <w:rPr>
          <w:rFonts w:ascii="Arial" w:hAnsi="Arial" w:cs="Arial"/>
          <w:color w:val="333333"/>
        </w:rPr>
        <w:t>J Diagn Concepts Pract</w:t>
      </w:r>
      <w:r>
        <w:rPr>
          <w:rFonts w:ascii="Arial" w:hAnsi="Arial" w:cs="Arial"/>
          <w:color w:val="333333"/>
        </w:rPr>
        <w:t>, 2022, 21(01): 52-61.</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716E6F">
        <w:rPr>
          <w:rFonts w:ascii="Arial" w:hAnsi="Arial" w:cs="Arial"/>
          <w:color w:val="333333"/>
        </w:rPr>
        <w:t>李丽</w:t>
      </w:r>
      <w:r w:rsidR="00716E6F">
        <w:rPr>
          <w:rFonts w:ascii="Arial" w:hAnsi="Arial" w:cs="Arial"/>
          <w:color w:val="333333"/>
        </w:rPr>
        <w:t xml:space="preserve">, </w:t>
      </w:r>
      <w:r w:rsidR="00716E6F">
        <w:rPr>
          <w:rFonts w:ascii="Arial" w:hAnsi="Arial" w:cs="Arial"/>
          <w:color w:val="333333"/>
        </w:rPr>
        <w:t>朱咏臻</w:t>
      </w:r>
      <w:r w:rsidR="00716E6F">
        <w:rPr>
          <w:rFonts w:ascii="Arial" w:hAnsi="Arial" w:cs="Arial"/>
          <w:color w:val="333333"/>
        </w:rPr>
        <w:t xml:space="preserve">, </w:t>
      </w:r>
      <w:r w:rsidR="00716E6F">
        <w:rPr>
          <w:rFonts w:ascii="Arial" w:hAnsi="Arial" w:cs="Arial"/>
          <w:color w:val="333333"/>
        </w:rPr>
        <w:t>周敏</w:t>
      </w:r>
      <w:r w:rsidR="00716E6F">
        <w:rPr>
          <w:rFonts w:ascii="Arial" w:hAnsi="Arial" w:cs="Arial"/>
          <w:color w:val="333333"/>
        </w:rPr>
        <w:t xml:space="preserve">, </w:t>
      </w:r>
      <w:r w:rsidR="00AF68AA">
        <w:rPr>
          <w:rFonts w:ascii="Arial" w:hAnsi="Arial" w:cs="Arial" w:hint="eastAsia"/>
          <w:color w:val="333333"/>
        </w:rPr>
        <w:t>等</w:t>
      </w:r>
      <w:r w:rsidR="00716E6F">
        <w:rPr>
          <w:rFonts w:ascii="Arial" w:hAnsi="Arial" w:cs="Arial"/>
          <w:color w:val="333333"/>
        </w:rPr>
        <w:t>. 2017</w:t>
      </w:r>
      <w:r w:rsidR="00716E6F">
        <w:rPr>
          <w:rFonts w:ascii="Arial" w:hAnsi="Arial" w:cs="Arial"/>
          <w:color w:val="333333"/>
        </w:rPr>
        <w:t>年至</w:t>
      </w:r>
      <w:r w:rsidR="00716E6F">
        <w:rPr>
          <w:rFonts w:ascii="Arial" w:hAnsi="Arial" w:cs="Arial"/>
          <w:color w:val="333333"/>
        </w:rPr>
        <w:t>2021</w:t>
      </w:r>
      <w:r w:rsidR="00716E6F">
        <w:rPr>
          <w:rFonts w:ascii="Arial" w:hAnsi="Arial" w:cs="Arial"/>
          <w:color w:val="333333"/>
        </w:rPr>
        <w:t>年上海嘉定区某医院多重耐药菌分析</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62-67.</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 L, ZHU Y</w:t>
      </w:r>
      <w:r w:rsidR="00AF68AA">
        <w:rPr>
          <w:rFonts w:ascii="Arial" w:hAnsi="Arial" w:cs="Arial"/>
          <w:color w:val="333333"/>
        </w:rPr>
        <w:t xml:space="preserve"> Z</w:t>
      </w:r>
      <w:r>
        <w:rPr>
          <w:rFonts w:ascii="Arial" w:hAnsi="Arial" w:cs="Arial"/>
          <w:color w:val="333333"/>
        </w:rPr>
        <w:t xml:space="preserve">, ZHOU M, </w:t>
      </w:r>
      <w:r w:rsidR="00AF68AA">
        <w:rPr>
          <w:rFonts w:ascii="Arial" w:hAnsi="Arial" w:cs="Arial"/>
          <w:color w:val="333333"/>
        </w:rPr>
        <w:t>et al</w:t>
      </w:r>
      <w:r>
        <w:rPr>
          <w:rFonts w:ascii="Arial" w:hAnsi="Arial" w:cs="Arial"/>
          <w:color w:val="333333"/>
        </w:rPr>
        <w:t xml:space="preserve">. Clinical isolates of multi drug resistant bacteria in a hospital from 2017 to 2021 in Jiading District of Shanghai[J]. </w:t>
      </w:r>
      <w:r w:rsidR="00A35DF2">
        <w:rPr>
          <w:rFonts w:ascii="Arial" w:hAnsi="Arial" w:cs="Arial"/>
          <w:color w:val="333333"/>
        </w:rPr>
        <w:t>J Diagn Concepts Pract</w:t>
      </w:r>
      <w:r>
        <w:rPr>
          <w:rFonts w:ascii="Arial" w:hAnsi="Arial" w:cs="Arial"/>
          <w:color w:val="333333"/>
        </w:rPr>
        <w:t>, 2022, 21(01): 62-67.</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[5]</w:t>
      </w:r>
      <w:r w:rsidR="00716E6F">
        <w:rPr>
          <w:rFonts w:ascii="Arial" w:hAnsi="Arial" w:cs="Arial"/>
          <w:color w:val="333333"/>
        </w:rPr>
        <w:t>黄琼</w:t>
      </w:r>
      <w:r w:rsidR="00716E6F">
        <w:rPr>
          <w:rFonts w:ascii="Arial" w:hAnsi="Arial" w:cs="Arial"/>
          <w:color w:val="333333"/>
        </w:rPr>
        <w:t xml:space="preserve">, </w:t>
      </w:r>
      <w:r w:rsidR="00716E6F">
        <w:rPr>
          <w:rFonts w:ascii="Arial" w:hAnsi="Arial" w:cs="Arial"/>
          <w:color w:val="333333"/>
        </w:rPr>
        <w:t>吴梦雄</w:t>
      </w:r>
      <w:r w:rsidR="00716E6F">
        <w:rPr>
          <w:rFonts w:ascii="Arial" w:hAnsi="Arial" w:cs="Arial"/>
          <w:color w:val="333333"/>
        </w:rPr>
        <w:t xml:space="preserve">, </w:t>
      </w:r>
      <w:r w:rsidR="00716E6F">
        <w:rPr>
          <w:rFonts w:ascii="Arial" w:hAnsi="Arial" w:cs="Arial"/>
          <w:color w:val="333333"/>
        </w:rPr>
        <w:t>董海鹏</w:t>
      </w:r>
      <w:r w:rsidR="00716E6F">
        <w:rPr>
          <w:rFonts w:ascii="Arial" w:hAnsi="Arial" w:cs="Arial"/>
          <w:color w:val="333333"/>
        </w:rPr>
        <w:t>,</w:t>
      </w:r>
      <w:r w:rsidR="00AF68AA" w:rsidRPr="00AF68AA">
        <w:rPr>
          <w:rFonts w:ascii="Arial" w:hAnsi="Arial" w:cs="Arial" w:hint="eastAsia"/>
          <w:color w:val="333333"/>
        </w:rPr>
        <w:t xml:space="preserve"> </w:t>
      </w:r>
      <w:r w:rsidR="00AF68AA">
        <w:rPr>
          <w:rFonts w:ascii="Arial" w:hAnsi="Arial" w:cs="Arial" w:hint="eastAsia"/>
          <w:color w:val="333333"/>
        </w:rPr>
        <w:t>等</w:t>
      </w:r>
      <w:r w:rsidR="00716E6F">
        <w:rPr>
          <w:rFonts w:ascii="Arial" w:hAnsi="Arial" w:cs="Arial"/>
          <w:color w:val="333333"/>
        </w:rPr>
        <w:t xml:space="preserve">. </w:t>
      </w:r>
      <w:r w:rsidR="00716E6F">
        <w:rPr>
          <w:rFonts w:ascii="Arial" w:hAnsi="Arial" w:cs="Arial"/>
          <w:color w:val="333333"/>
        </w:rPr>
        <w:t>基于骨重建算法结合</w:t>
      </w:r>
      <w:r w:rsidR="00716E6F">
        <w:rPr>
          <w:rFonts w:ascii="Arial" w:hAnsi="Arial" w:cs="Arial"/>
          <w:color w:val="333333"/>
        </w:rPr>
        <w:t>ASIR-V</w:t>
      </w:r>
      <w:r w:rsidR="00716E6F">
        <w:rPr>
          <w:rFonts w:ascii="Arial" w:hAnsi="Arial" w:cs="Arial"/>
          <w:color w:val="333333"/>
        </w:rPr>
        <w:t>在冠状动脉支架成像中的应用研究</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68-73.</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HUANG Q, WU M</w:t>
      </w:r>
      <w:r w:rsidR="00AF68AA">
        <w:rPr>
          <w:rFonts w:ascii="Arial" w:hAnsi="Arial" w:cs="Arial"/>
          <w:color w:val="333333"/>
        </w:rPr>
        <w:t xml:space="preserve"> X</w:t>
      </w:r>
      <w:r>
        <w:rPr>
          <w:rFonts w:ascii="Arial" w:hAnsi="Arial" w:cs="Arial"/>
          <w:color w:val="333333"/>
        </w:rPr>
        <w:t>, DONG H</w:t>
      </w:r>
      <w:r w:rsidR="00AF68AA">
        <w:rPr>
          <w:rFonts w:ascii="Arial" w:hAnsi="Arial" w:cs="Arial"/>
          <w:color w:val="333333"/>
        </w:rPr>
        <w:t xml:space="preserve"> P</w:t>
      </w:r>
      <w:r>
        <w:rPr>
          <w:rFonts w:ascii="Arial" w:hAnsi="Arial" w:cs="Arial"/>
          <w:color w:val="333333"/>
        </w:rPr>
        <w:t xml:space="preserve">, </w:t>
      </w:r>
      <w:r w:rsidR="00AF68AA">
        <w:rPr>
          <w:rFonts w:ascii="Arial" w:hAnsi="Arial" w:cs="Arial"/>
          <w:color w:val="333333"/>
        </w:rPr>
        <w:t>et al</w:t>
      </w:r>
      <w:r>
        <w:rPr>
          <w:rFonts w:ascii="Arial" w:hAnsi="Arial" w:cs="Arial"/>
          <w:color w:val="333333"/>
        </w:rPr>
        <w:t xml:space="preserve">. Study on application of bone algorithm combined with ASIR-V in coronary stent imaging[J]. </w:t>
      </w:r>
      <w:r w:rsidR="00A35DF2">
        <w:rPr>
          <w:rFonts w:ascii="Arial" w:hAnsi="Arial" w:cs="Arial"/>
          <w:color w:val="333333"/>
        </w:rPr>
        <w:t>J Diagn Concepts Pract</w:t>
      </w:r>
      <w:r>
        <w:rPr>
          <w:rFonts w:ascii="Arial" w:hAnsi="Arial" w:cs="Arial"/>
          <w:color w:val="333333"/>
        </w:rPr>
        <w:t>, 2022, 21(01): 68-73.</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00716E6F">
        <w:rPr>
          <w:rFonts w:ascii="Arial" w:hAnsi="Arial" w:cs="Arial"/>
          <w:color w:val="333333"/>
        </w:rPr>
        <w:t>杨伯文</w:t>
      </w:r>
      <w:r w:rsidR="00716E6F">
        <w:rPr>
          <w:rFonts w:ascii="Arial" w:hAnsi="Arial" w:cs="Arial"/>
          <w:color w:val="333333"/>
        </w:rPr>
        <w:t xml:space="preserve">, </w:t>
      </w:r>
      <w:r w:rsidR="00716E6F">
        <w:rPr>
          <w:rFonts w:ascii="Arial" w:hAnsi="Arial" w:cs="Arial"/>
          <w:color w:val="333333"/>
        </w:rPr>
        <w:t>姜美娇</w:t>
      </w:r>
      <w:r w:rsidR="00716E6F">
        <w:rPr>
          <w:rFonts w:ascii="Arial" w:hAnsi="Arial" w:cs="Arial"/>
          <w:color w:val="333333"/>
        </w:rPr>
        <w:t xml:space="preserve">, </w:t>
      </w:r>
      <w:r w:rsidR="00716E6F">
        <w:rPr>
          <w:rFonts w:ascii="Arial" w:hAnsi="Arial" w:cs="Arial"/>
          <w:color w:val="333333"/>
        </w:rPr>
        <w:t>陈慧</w:t>
      </w:r>
      <w:r w:rsidR="00716E6F">
        <w:rPr>
          <w:rFonts w:ascii="Arial" w:hAnsi="Arial" w:cs="Arial"/>
          <w:color w:val="333333"/>
        </w:rPr>
        <w:t xml:space="preserve">. </w:t>
      </w:r>
      <w:r w:rsidR="00716E6F">
        <w:rPr>
          <w:rFonts w:ascii="Arial" w:hAnsi="Arial" w:cs="Arial"/>
          <w:color w:val="333333"/>
        </w:rPr>
        <w:t>超声</w:t>
      </w:r>
      <w:r w:rsidR="00716E6F">
        <w:rPr>
          <w:rFonts w:ascii="Arial" w:hAnsi="Arial" w:cs="Arial"/>
          <w:color w:val="333333"/>
        </w:rPr>
        <w:t>IOTA</w:t>
      </w:r>
      <w:r w:rsidR="00716E6F">
        <w:rPr>
          <w:rFonts w:ascii="Arial" w:hAnsi="Arial" w:cs="Arial"/>
          <w:color w:val="333333"/>
        </w:rPr>
        <w:t>简单法鉴别诊断卵巢肿瘤良恶性的临床研究</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74-79.</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YANG B</w:t>
      </w:r>
      <w:r w:rsidR="00AF68AA">
        <w:rPr>
          <w:rFonts w:ascii="Arial" w:hAnsi="Arial" w:cs="Arial"/>
          <w:color w:val="333333"/>
        </w:rPr>
        <w:t xml:space="preserve"> W</w:t>
      </w:r>
      <w:r>
        <w:rPr>
          <w:rFonts w:ascii="Arial" w:hAnsi="Arial" w:cs="Arial"/>
          <w:color w:val="333333"/>
        </w:rPr>
        <w:t>, JIANG M</w:t>
      </w:r>
      <w:r w:rsidR="00AF68AA">
        <w:rPr>
          <w:rFonts w:ascii="Arial" w:hAnsi="Arial" w:cs="Arial"/>
          <w:color w:val="333333"/>
        </w:rPr>
        <w:t xml:space="preserve"> J</w:t>
      </w:r>
      <w:r>
        <w:rPr>
          <w:rFonts w:ascii="Arial" w:hAnsi="Arial" w:cs="Arial"/>
          <w:color w:val="333333"/>
        </w:rPr>
        <w:t xml:space="preserve">, CHEN H. Study on differential diagnosis of malignant and benign ovarian tumors through IOTA simple rules[J]. </w:t>
      </w:r>
      <w:r w:rsidR="00A35DF2">
        <w:rPr>
          <w:rFonts w:ascii="Arial" w:hAnsi="Arial" w:cs="Arial"/>
          <w:color w:val="333333"/>
        </w:rPr>
        <w:t>J Diagn Concepts Pract</w:t>
      </w:r>
      <w:r>
        <w:rPr>
          <w:rFonts w:ascii="Arial" w:hAnsi="Arial" w:cs="Arial"/>
          <w:color w:val="333333"/>
        </w:rPr>
        <w:t>, 2022, 21(01): 74-79.</w:t>
      </w:r>
    </w:p>
    <w:p w:rsidR="00716E6F" w:rsidRDefault="0010585C" w:rsidP="00716E6F">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716E6F">
        <w:rPr>
          <w:rFonts w:ascii="Arial" w:hAnsi="Arial" w:cs="Arial"/>
          <w:color w:val="333333"/>
        </w:rPr>
        <w:t>蔡晓婷</w:t>
      </w:r>
      <w:r w:rsidR="00716E6F">
        <w:rPr>
          <w:rFonts w:ascii="Arial" w:hAnsi="Arial" w:cs="Arial"/>
          <w:color w:val="333333"/>
        </w:rPr>
        <w:t xml:space="preserve">, </w:t>
      </w:r>
      <w:r w:rsidR="00716E6F">
        <w:rPr>
          <w:rFonts w:ascii="Arial" w:hAnsi="Arial" w:cs="Arial"/>
          <w:color w:val="333333"/>
        </w:rPr>
        <w:t>易华华</w:t>
      </w:r>
      <w:r w:rsidR="00716E6F">
        <w:rPr>
          <w:rFonts w:ascii="Arial" w:hAnsi="Arial" w:cs="Arial"/>
          <w:color w:val="333333"/>
        </w:rPr>
        <w:t xml:space="preserve">, </w:t>
      </w:r>
      <w:r w:rsidR="00716E6F">
        <w:rPr>
          <w:rFonts w:ascii="Arial" w:hAnsi="Arial" w:cs="Arial"/>
          <w:color w:val="333333"/>
        </w:rPr>
        <w:t>林佳媛</w:t>
      </w:r>
      <w:r w:rsidR="00716E6F">
        <w:rPr>
          <w:rFonts w:ascii="Arial" w:hAnsi="Arial" w:cs="Arial"/>
          <w:color w:val="333333"/>
        </w:rPr>
        <w:t xml:space="preserve">, </w:t>
      </w:r>
      <w:r w:rsidR="00AF68AA">
        <w:rPr>
          <w:rFonts w:ascii="Arial" w:hAnsi="Arial" w:cs="Arial" w:hint="eastAsia"/>
          <w:color w:val="333333"/>
        </w:rPr>
        <w:t>等</w:t>
      </w:r>
      <w:r w:rsidR="00716E6F">
        <w:rPr>
          <w:rFonts w:ascii="Arial" w:hAnsi="Arial" w:cs="Arial"/>
          <w:color w:val="333333"/>
        </w:rPr>
        <w:t xml:space="preserve">. </w:t>
      </w:r>
      <w:r w:rsidR="00716E6F">
        <w:rPr>
          <w:rFonts w:ascii="Arial" w:hAnsi="Arial" w:cs="Arial"/>
          <w:color w:val="333333"/>
        </w:rPr>
        <w:t>常染色体显性多囊肾合并肺栓塞一例并文献复习</w:t>
      </w:r>
      <w:r w:rsidR="00716E6F">
        <w:rPr>
          <w:rFonts w:ascii="Arial" w:hAnsi="Arial" w:cs="Arial"/>
          <w:color w:val="333333"/>
        </w:rPr>
        <w:t xml:space="preserve">[J]. </w:t>
      </w:r>
      <w:r w:rsidR="00716E6F">
        <w:rPr>
          <w:rFonts w:ascii="Arial" w:hAnsi="Arial" w:cs="Arial"/>
          <w:color w:val="333333"/>
        </w:rPr>
        <w:t>诊断学理论与实践</w:t>
      </w:r>
      <w:r w:rsidR="00716E6F">
        <w:rPr>
          <w:rFonts w:ascii="Arial" w:hAnsi="Arial" w:cs="Arial"/>
          <w:color w:val="333333"/>
        </w:rPr>
        <w:t>, 2022, 21(01): 80-85.</w:t>
      </w:r>
    </w:p>
    <w:p w:rsidR="00716E6F" w:rsidRDefault="00716E6F" w:rsidP="00716E6F">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CAI X</w:t>
      </w:r>
      <w:r w:rsidR="00AF68AA">
        <w:rPr>
          <w:rFonts w:ascii="Arial" w:hAnsi="Arial" w:cs="Arial"/>
          <w:color w:val="333333"/>
        </w:rPr>
        <w:t xml:space="preserve"> T</w:t>
      </w:r>
      <w:r>
        <w:rPr>
          <w:rFonts w:ascii="Arial" w:hAnsi="Arial" w:cs="Arial"/>
          <w:color w:val="333333"/>
        </w:rPr>
        <w:t>, YI H</w:t>
      </w:r>
      <w:r w:rsidR="00AF68AA">
        <w:rPr>
          <w:rFonts w:ascii="Arial" w:hAnsi="Arial" w:cs="Arial"/>
          <w:color w:val="333333"/>
        </w:rPr>
        <w:t xml:space="preserve"> H</w:t>
      </w:r>
      <w:r>
        <w:rPr>
          <w:rFonts w:ascii="Arial" w:hAnsi="Arial" w:cs="Arial"/>
          <w:color w:val="333333"/>
        </w:rPr>
        <w:t>, LIN J</w:t>
      </w:r>
      <w:r w:rsidR="00AF68AA">
        <w:rPr>
          <w:rFonts w:ascii="Arial" w:hAnsi="Arial" w:cs="Arial"/>
          <w:color w:val="333333"/>
        </w:rPr>
        <w:t xml:space="preserve"> Y</w:t>
      </w:r>
      <w:r>
        <w:rPr>
          <w:rFonts w:ascii="Arial" w:hAnsi="Arial" w:cs="Arial"/>
          <w:color w:val="333333"/>
        </w:rPr>
        <w:t xml:space="preserve">, </w:t>
      </w:r>
      <w:r w:rsidR="00AF68AA">
        <w:rPr>
          <w:rFonts w:ascii="Arial" w:hAnsi="Arial" w:cs="Arial"/>
          <w:color w:val="333333"/>
        </w:rPr>
        <w:t>et al</w:t>
      </w:r>
      <w:r>
        <w:rPr>
          <w:rFonts w:ascii="Arial" w:hAnsi="Arial" w:cs="Arial"/>
          <w:color w:val="333333"/>
        </w:rPr>
        <w:t xml:space="preserve">. Autosomal dominant polycystic kidney disease complicated with pulmonary embolism: a case report and literature review[J]. </w:t>
      </w:r>
      <w:r w:rsidR="00A35DF2">
        <w:rPr>
          <w:rFonts w:ascii="Arial" w:hAnsi="Arial" w:cs="Arial"/>
          <w:color w:val="333333"/>
        </w:rPr>
        <w:t>J Diagn Concepts Pract</w:t>
      </w:r>
      <w:r>
        <w:rPr>
          <w:rFonts w:ascii="Arial" w:hAnsi="Arial" w:cs="Arial"/>
          <w:color w:val="333333"/>
        </w:rPr>
        <w:t>, 2022, 21(01): 80-85.</w:t>
      </w:r>
    </w:p>
    <w:p w:rsidR="00716E6F" w:rsidRDefault="00716E6F">
      <w:r>
        <w:rPr>
          <w:rFonts w:hint="eastAsia"/>
        </w:rPr>
        <w:t>2</w:t>
      </w:r>
      <w:r>
        <w:t>022</w:t>
      </w:r>
      <w:r>
        <w:rPr>
          <w:rFonts w:hint="eastAsia"/>
        </w:rPr>
        <w:t>年第2期</w:t>
      </w:r>
    </w:p>
    <w:p w:rsidR="004922A8" w:rsidRPr="00AA13B2" w:rsidRDefault="004922A8">
      <w:pPr>
        <w:rPr>
          <w:b/>
        </w:rPr>
      </w:pPr>
      <w:r w:rsidRPr="00AA13B2">
        <w:rPr>
          <w:rFonts w:hint="eastAsia"/>
          <w:b/>
        </w:rPr>
        <w:t>2</w:t>
      </w:r>
      <w:r w:rsidRPr="00AA13B2">
        <w:rPr>
          <w:b/>
        </w:rPr>
        <w:t>022</w:t>
      </w:r>
      <w:r w:rsidRPr="00AA13B2">
        <w:rPr>
          <w:rFonts w:hint="eastAsia"/>
          <w:b/>
        </w:rPr>
        <w:t>年第3期</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4922A8">
        <w:rPr>
          <w:rFonts w:ascii="Arial" w:hAnsi="Arial" w:cs="Arial"/>
          <w:color w:val="333333"/>
        </w:rPr>
        <w:t>丁燕飞</w:t>
      </w:r>
      <w:r w:rsidR="004922A8">
        <w:rPr>
          <w:rFonts w:ascii="Arial" w:hAnsi="Arial" w:cs="Arial"/>
          <w:color w:val="333333"/>
        </w:rPr>
        <w:t xml:space="preserve">, </w:t>
      </w:r>
      <w:r w:rsidR="004922A8">
        <w:rPr>
          <w:rFonts w:ascii="Arial" w:hAnsi="Arial" w:cs="Arial"/>
          <w:color w:val="333333"/>
        </w:rPr>
        <w:t>忻笑容</w:t>
      </w:r>
      <w:r w:rsidR="004922A8">
        <w:rPr>
          <w:rFonts w:ascii="Arial" w:hAnsi="Arial" w:cs="Arial"/>
          <w:color w:val="333333"/>
        </w:rPr>
        <w:t xml:space="preserve">, </w:t>
      </w:r>
      <w:r w:rsidR="004922A8">
        <w:rPr>
          <w:rFonts w:ascii="Arial" w:hAnsi="Arial" w:cs="Arial"/>
          <w:color w:val="333333"/>
        </w:rPr>
        <w:t>周郁芬</w:t>
      </w:r>
      <w:r w:rsidR="004922A8">
        <w:rPr>
          <w:rFonts w:ascii="Arial" w:hAnsi="Arial" w:cs="Arial"/>
          <w:color w:val="333333"/>
        </w:rPr>
        <w:t xml:space="preserve">, </w:t>
      </w:r>
      <w:r w:rsidR="00AF68AA">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上消化道溃疡伴出血患者溃疡愈合延迟的危险因素分析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312-316.</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DING Y</w:t>
      </w:r>
      <w:r w:rsidR="00AF68AA">
        <w:rPr>
          <w:rFonts w:ascii="Arial" w:hAnsi="Arial" w:cs="Arial"/>
          <w:color w:val="333333"/>
        </w:rPr>
        <w:t xml:space="preserve"> F</w:t>
      </w:r>
      <w:r>
        <w:rPr>
          <w:rFonts w:ascii="Arial" w:hAnsi="Arial" w:cs="Arial"/>
          <w:color w:val="333333"/>
        </w:rPr>
        <w:t>, XIN X</w:t>
      </w:r>
      <w:r w:rsidR="00AF68AA">
        <w:rPr>
          <w:rFonts w:ascii="Arial" w:hAnsi="Arial" w:cs="Arial"/>
          <w:color w:val="333333"/>
        </w:rPr>
        <w:t xml:space="preserve"> R</w:t>
      </w:r>
      <w:r>
        <w:rPr>
          <w:rFonts w:ascii="Arial" w:hAnsi="Arial" w:cs="Arial"/>
          <w:color w:val="333333"/>
        </w:rPr>
        <w:t>, ZHOU Y</w:t>
      </w:r>
      <w:r w:rsidR="00AF68AA">
        <w:rPr>
          <w:rFonts w:ascii="Arial" w:hAnsi="Arial" w:cs="Arial"/>
          <w:color w:val="333333"/>
        </w:rPr>
        <w:t xml:space="preserve"> F</w:t>
      </w:r>
      <w:r>
        <w:rPr>
          <w:rFonts w:ascii="Arial" w:hAnsi="Arial" w:cs="Arial"/>
          <w:color w:val="333333"/>
        </w:rPr>
        <w:t xml:space="preserve">, </w:t>
      </w:r>
      <w:r w:rsidR="00AF68AA">
        <w:rPr>
          <w:rFonts w:ascii="Arial" w:hAnsi="Arial" w:cs="Arial"/>
          <w:color w:val="333333"/>
        </w:rPr>
        <w:t>et al</w:t>
      </w:r>
      <w:r>
        <w:rPr>
          <w:rFonts w:ascii="Arial" w:hAnsi="Arial" w:cs="Arial"/>
          <w:color w:val="333333"/>
        </w:rPr>
        <w:t xml:space="preserve">. Analysis of risk factors for delayed healing of peptic ulcer in patients with upper gastrointestinal bleeding[J]. </w:t>
      </w:r>
      <w:r w:rsidR="00A35DF2">
        <w:rPr>
          <w:rFonts w:ascii="Arial" w:hAnsi="Arial" w:cs="Arial"/>
          <w:color w:val="333333"/>
        </w:rPr>
        <w:t>J Diagn Concepts Pract</w:t>
      </w:r>
      <w:r>
        <w:rPr>
          <w:rFonts w:ascii="Arial" w:hAnsi="Arial" w:cs="Arial"/>
          <w:color w:val="333333"/>
        </w:rPr>
        <w:t>, 2022, 21(03): 312-316.</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4922A8">
        <w:rPr>
          <w:rFonts w:ascii="Arial" w:hAnsi="Arial" w:cs="Arial"/>
          <w:color w:val="333333"/>
        </w:rPr>
        <w:t>刘鹏</w:t>
      </w:r>
      <w:r w:rsidR="004922A8">
        <w:rPr>
          <w:rFonts w:ascii="Arial" w:hAnsi="Arial" w:cs="Arial"/>
          <w:color w:val="333333"/>
        </w:rPr>
        <w:t xml:space="preserve">, </w:t>
      </w:r>
      <w:r w:rsidR="004922A8">
        <w:rPr>
          <w:rFonts w:ascii="Arial" w:hAnsi="Arial" w:cs="Arial"/>
          <w:color w:val="333333"/>
        </w:rPr>
        <w:t>严福华</w:t>
      </w:r>
      <w:r w:rsidR="004922A8">
        <w:rPr>
          <w:rFonts w:ascii="Arial" w:hAnsi="Arial" w:cs="Arial"/>
          <w:color w:val="333333"/>
        </w:rPr>
        <w:t xml:space="preserve">, </w:t>
      </w:r>
      <w:r w:rsidR="004922A8">
        <w:rPr>
          <w:rFonts w:ascii="Arial" w:hAnsi="Arial" w:cs="Arial"/>
          <w:color w:val="333333"/>
        </w:rPr>
        <w:t>秦乐</w:t>
      </w:r>
      <w:r w:rsidR="004922A8">
        <w:rPr>
          <w:rFonts w:ascii="Arial" w:hAnsi="Arial" w:cs="Arial"/>
          <w:color w:val="333333"/>
        </w:rPr>
        <w:t xml:space="preserve">, </w:t>
      </w:r>
      <w:r w:rsidR="00AF68AA">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肥厚型心肌病左室舒张功能的心脏磁共振心肌应变率参数与猝死风险关系的研究</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317-325.</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LIU P, YAN F</w:t>
      </w:r>
      <w:r w:rsidR="00AF68AA">
        <w:rPr>
          <w:rFonts w:ascii="Arial" w:hAnsi="Arial" w:cs="Arial"/>
          <w:color w:val="333333"/>
        </w:rPr>
        <w:t xml:space="preserve"> H</w:t>
      </w:r>
      <w:r>
        <w:rPr>
          <w:rFonts w:ascii="Arial" w:hAnsi="Arial" w:cs="Arial"/>
          <w:color w:val="333333"/>
        </w:rPr>
        <w:t xml:space="preserve">, QIN L, XIAO Ruijie. Study on correlation of cardiac magnetic resonance strain rate parameters of left ventricular diastolic function with risk of sudden death in hypertrophic cardiomyopathy[J]. </w:t>
      </w:r>
      <w:r w:rsidR="00A35DF2">
        <w:rPr>
          <w:rFonts w:ascii="Arial" w:hAnsi="Arial" w:cs="Arial"/>
          <w:color w:val="333333"/>
        </w:rPr>
        <w:t>J Diagn Concepts Pract</w:t>
      </w:r>
      <w:r>
        <w:rPr>
          <w:rFonts w:ascii="Arial" w:hAnsi="Arial" w:cs="Arial"/>
          <w:color w:val="333333"/>
        </w:rPr>
        <w:t>, 2022, 21(03): 317-325.</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4922A8">
        <w:rPr>
          <w:rFonts w:ascii="Arial" w:hAnsi="Arial" w:cs="Arial"/>
          <w:color w:val="333333"/>
        </w:rPr>
        <w:t>杜燕然</w:t>
      </w:r>
      <w:r w:rsidR="004922A8">
        <w:rPr>
          <w:rFonts w:ascii="Arial" w:hAnsi="Arial" w:cs="Arial"/>
          <w:color w:val="333333"/>
        </w:rPr>
        <w:t xml:space="preserve">, </w:t>
      </w:r>
      <w:r w:rsidR="004922A8">
        <w:rPr>
          <w:rFonts w:ascii="Arial" w:hAnsi="Arial" w:cs="Arial"/>
          <w:color w:val="333333"/>
        </w:rPr>
        <w:t>焦景</w:t>
      </w:r>
      <w:r w:rsidR="004922A8">
        <w:rPr>
          <w:rFonts w:ascii="Arial" w:hAnsi="Arial" w:cs="Arial"/>
          <w:color w:val="333333"/>
        </w:rPr>
        <w:t xml:space="preserve">, </w:t>
      </w:r>
      <w:r w:rsidR="004922A8">
        <w:rPr>
          <w:rFonts w:ascii="Arial" w:hAnsi="Arial" w:cs="Arial"/>
          <w:color w:val="333333"/>
        </w:rPr>
        <w:t>任芸芸</w:t>
      </w:r>
      <w:r w:rsidR="004922A8">
        <w:rPr>
          <w:rFonts w:ascii="Arial" w:hAnsi="Arial" w:cs="Arial"/>
          <w:color w:val="333333"/>
        </w:rPr>
        <w:t xml:space="preserve">, </w:t>
      </w:r>
      <w:r w:rsidR="00AF68AA">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超声影像组学技术在评估胎肺成熟度中的应用</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326-330.</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DU Y</w:t>
      </w:r>
      <w:r w:rsidR="00AF68AA">
        <w:rPr>
          <w:rFonts w:ascii="Arial" w:hAnsi="Arial" w:cs="Arial"/>
          <w:color w:val="333333"/>
        </w:rPr>
        <w:t xml:space="preserve"> R</w:t>
      </w:r>
      <w:r>
        <w:rPr>
          <w:rFonts w:ascii="Arial" w:hAnsi="Arial" w:cs="Arial"/>
          <w:color w:val="333333"/>
        </w:rPr>
        <w:t>, JIAO J, REN Y</w:t>
      </w:r>
      <w:r w:rsidR="00AF68AA">
        <w:rPr>
          <w:rFonts w:ascii="Arial" w:hAnsi="Arial" w:cs="Arial"/>
          <w:color w:val="333333"/>
        </w:rPr>
        <w:t xml:space="preserve"> Y</w:t>
      </w:r>
      <w:r>
        <w:rPr>
          <w:rFonts w:ascii="Arial" w:hAnsi="Arial" w:cs="Arial"/>
          <w:color w:val="333333"/>
        </w:rPr>
        <w:t xml:space="preserve">, </w:t>
      </w:r>
      <w:r w:rsidR="00AF68AA">
        <w:rPr>
          <w:rFonts w:ascii="Arial" w:hAnsi="Arial" w:cs="Arial"/>
          <w:color w:val="333333"/>
        </w:rPr>
        <w:t>et al</w:t>
      </w:r>
      <w:r>
        <w:rPr>
          <w:rFonts w:ascii="Arial" w:hAnsi="Arial" w:cs="Arial"/>
          <w:color w:val="333333"/>
        </w:rPr>
        <w:t xml:space="preserve">. Application of ultrasound-based radiomics technology in the evaluation of fetal lung maturity[J]. </w:t>
      </w:r>
      <w:r w:rsidR="00A35DF2">
        <w:rPr>
          <w:rFonts w:ascii="Arial" w:hAnsi="Arial" w:cs="Arial"/>
          <w:color w:val="333333"/>
        </w:rPr>
        <w:t>J Diagn Concepts Pract</w:t>
      </w:r>
      <w:r>
        <w:rPr>
          <w:rFonts w:ascii="Arial" w:hAnsi="Arial" w:cs="Arial"/>
          <w:color w:val="333333"/>
        </w:rPr>
        <w:t>, 2022, 21(03): 326-330.</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4922A8">
        <w:rPr>
          <w:rFonts w:ascii="Arial" w:hAnsi="Arial" w:cs="Arial"/>
          <w:color w:val="333333"/>
        </w:rPr>
        <w:t>张娟娟</w:t>
      </w:r>
      <w:r w:rsidR="004922A8">
        <w:rPr>
          <w:rFonts w:ascii="Arial" w:hAnsi="Arial" w:cs="Arial"/>
          <w:color w:val="333333"/>
        </w:rPr>
        <w:t xml:space="preserve">, </w:t>
      </w:r>
      <w:r w:rsidR="004922A8">
        <w:rPr>
          <w:rFonts w:ascii="Arial" w:hAnsi="Arial" w:cs="Arial"/>
          <w:color w:val="333333"/>
        </w:rPr>
        <w:t>何亲羽</w:t>
      </w:r>
      <w:r w:rsidR="004922A8">
        <w:rPr>
          <w:rFonts w:ascii="Arial" w:hAnsi="Arial" w:cs="Arial"/>
          <w:color w:val="333333"/>
        </w:rPr>
        <w:t xml:space="preserve">, </w:t>
      </w:r>
      <w:r w:rsidR="004922A8">
        <w:rPr>
          <w:rFonts w:ascii="Arial" w:hAnsi="Arial" w:cs="Arial"/>
          <w:color w:val="333333"/>
        </w:rPr>
        <w:t>杨媛艳</w:t>
      </w:r>
      <w:r w:rsidR="004922A8">
        <w:rPr>
          <w:rFonts w:ascii="Arial" w:hAnsi="Arial" w:cs="Arial"/>
          <w:color w:val="333333"/>
        </w:rPr>
        <w:t xml:space="preserve">, </w:t>
      </w:r>
      <w:r w:rsidR="00AF68AA">
        <w:rPr>
          <w:rFonts w:ascii="Arial" w:hAnsi="Arial" w:cs="Arial" w:hint="eastAsia"/>
          <w:color w:val="333333"/>
        </w:rPr>
        <w:t>等</w:t>
      </w:r>
      <w:r w:rsidR="004922A8">
        <w:rPr>
          <w:rFonts w:ascii="Arial" w:hAnsi="Arial" w:cs="Arial"/>
          <w:color w:val="333333"/>
        </w:rPr>
        <w:t>. Lamb-Shaffer</w:t>
      </w:r>
      <w:r w:rsidR="004922A8">
        <w:rPr>
          <w:rFonts w:ascii="Arial" w:hAnsi="Arial" w:cs="Arial"/>
          <w:color w:val="333333"/>
        </w:rPr>
        <w:t>综合征表现为矮小症伴语言、运动发育迟缓一例及文献复习</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336-342.</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ZHANG J</w:t>
      </w:r>
      <w:r w:rsidR="00AF68AA">
        <w:rPr>
          <w:rFonts w:ascii="Arial" w:hAnsi="Arial" w:cs="Arial"/>
          <w:color w:val="333333"/>
        </w:rPr>
        <w:t xml:space="preserve"> J</w:t>
      </w:r>
      <w:r>
        <w:rPr>
          <w:rFonts w:ascii="Arial" w:hAnsi="Arial" w:cs="Arial"/>
          <w:color w:val="333333"/>
        </w:rPr>
        <w:t>, HE Q</w:t>
      </w:r>
      <w:r w:rsidR="00AF68AA">
        <w:rPr>
          <w:rFonts w:ascii="Arial" w:hAnsi="Arial" w:cs="Arial"/>
          <w:color w:val="333333"/>
        </w:rPr>
        <w:t xml:space="preserve"> Y</w:t>
      </w:r>
      <w:r>
        <w:rPr>
          <w:rFonts w:ascii="Arial" w:hAnsi="Arial" w:cs="Arial"/>
          <w:color w:val="333333"/>
        </w:rPr>
        <w:t>, YANG Y</w:t>
      </w:r>
      <w:r w:rsidR="00AF68AA">
        <w:rPr>
          <w:rFonts w:ascii="Arial" w:hAnsi="Arial" w:cs="Arial"/>
          <w:color w:val="333333"/>
        </w:rPr>
        <w:t xml:space="preserve"> Y</w:t>
      </w:r>
      <w:r>
        <w:rPr>
          <w:rFonts w:ascii="Arial" w:hAnsi="Arial" w:cs="Arial"/>
          <w:color w:val="333333"/>
        </w:rPr>
        <w:t xml:space="preserve">, </w:t>
      </w:r>
      <w:r w:rsidR="00AF68AA">
        <w:rPr>
          <w:rFonts w:ascii="Arial" w:hAnsi="Arial" w:cs="Arial"/>
          <w:color w:val="333333"/>
        </w:rPr>
        <w:t>et al</w:t>
      </w:r>
      <w:r>
        <w:rPr>
          <w:rFonts w:ascii="Arial" w:hAnsi="Arial" w:cs="Arial"/>
          <w:color w:val="333333"/>
        </w:rPr>
        <w:t xml:space="preserve">. Lamb-Shaffer syndrome presenting as short stature with delays in motor and language acquisition: a case report and literature review[J]. </w:t>
      </w:r>
      <w:r w:rsidR="00A35DF2">
        <w:rPr>
          <w:rFonts w:ascii="Arial" w:hAnsi="Arial" w:cs="Arial"/>
          <w:color w:val="333333"/>
        </w:rPr>
        <w:t>J Diagn Concepts Pract</w:t>
      </w:r>
      <w:r>
        <w:rPr>
          <w:rFonts w:ascii="Arial" w:hAnsi="Arial" w:cs="Arial"/>
          <w:color w:val="333333"/>
        </w:rPr>
        <w:t>, 2022, 21(03): 336-342.</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004922A8">
        <w:rPr>
          <w:rFonts w:ascii="Arial" w:hAnsi="Arial" w:cs="Arial"/>
          <w:color w:val="333333"/>
        </w:rPr>
        <w:t>徐琛莹</w:t>
      </w:r>
      <w:r w:rsidR="004922A8">
        <w:rPr>
          <w:rFonts w:ascii="Arial" w:hAnsi="Arial" w:cs="Arial"/>
          <w:color w:val="333333"/>
        </w:rPr>
        <w:t xml:space="preserve">, </w:t>
      </w:r>
      <w:r w:rsidR="004922A8">
        <w:rPr>
          <w:rFonts w:ascii="Arial" w:hAnsi="Arial" w:cs="Arial"/>
          <w:color w:val="333333"/>
        </w:rPr>
        <w:t>李嫣然</w:t>
      </w:r>
      <w:r w:rsidR="004922A8">
        <w:rPr>
          <w:rFonts w:ascii="Arial" w:hAnsi="Arial" w:cs="Arial"/>
          <w:color w:val="333333"/>
        </w:rPr>
        <w:t xml:space="preserve">, </w:t>
      </w:r>
      <w:r w:rsidR="004922A8">
        <w:rPr>
          <w:rFonts w:ascii="Arial" w:hAnsi="Arial" w:cs="Arial"/>
          <w:color w:val="333333"/>
        </w:rPr>
        <w:t>倪晓枫</w:t>
      </w:r>
      <w:r w:rsidR="004922A8">
        <w:rPr>
          <w:rFonts w:ascii="Arial" w:hAnsi="Arial" w:cs="Arial"/>
          <w:color w:val="333333"/>
        </w:rPr>
        <w:t xml:space="preserve">, </w:t>
      </w:r>
      <w:r w:rsidR="00AF68AA">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超声预测老年甲状腺乳头状癌患者颈部淋巴结转移的效能及相关超声征象分析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343-348.</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XU </w:t>
      </w:r>
      <w:r w:rsidR="00AF68AA">
        <w:rPr>
          <w:rFonts w:ascii="Arial" w:hAnsi="Arial" w:cs="Arial"/>
          <w:color w:val="333333"/>
        </w:rPr>
        <w:t>C Y</w:t>
      </w:r>
      <w:r>
        <w:rPr>
          <w:rFonts w:ascii="Arial" w:hAnsi="Arial" w:cs="Arial"/>
          <w:color w:val="333333"/>
        </w:rPr>
        <w:t>, LI Y</w:t>
      </w:r>
      <w:r w:rsidR="00AF68AA">
        <w:rPr>
          <w:rFonts w:ascii="Arial" w:hAnsi="Arial" w:cs="Arial"/>
          <w:color w:val="333333"/>
        </w:rPr>
        <w:t xml:space="preserve"> R</w:t>
      </w:r>
      <w:r>
        <w:rPr>
          <w:rFonts w:ascii="Arial" w:hAnsi="Arial" w:cs="Arial"/>
          <w:color w:val="333333"/>
        </w:rPr>
        <w:t>, NI X</w:t>
      </w:r>
      <w:r w:rsidR="00AF68AA">
        <w:rPr>
          <w:rFonts w:ascii="Arial" w:hAnsi="Arial" w:cs="Arial"/>
          <w:color w:val="333333"/>
        </w:rPr>
        <w:t xml:space="preserve"> F</w:t>
      </w:r>
      <w:r>
        <w:rPr>
          <w:rFonts w:ascii="Arial" w:hAnsi="Arial" w:cs="Arial"/>
          <w:color w:val="333333"/>
        </w:rPr>
        <w:t xml:space="preserve"> </w:t>
      </w:r>
      <w:r w:rsidR="00AF68AA">
        <w:rPr>
          <w:rFonts w:ascii="Arial" w:hAnsi="Arial" w:cs="Arial"/>
          <w:color w:val="333333"/>
        </w:rPr>
        <w:t>et al</w:t>
      </w:r>
      <w:r>
        <w:rPr>
          <w:rFonts w:ascii="Arial" w:hAnsi="Arial" w:cs="Arial"/>
          <w:color w:val="333333"/>
        </w:rPr>
        <w:t xml:space="preserve">. Efficacy of ultrasonic examination in predicting cervical lymph node metastasis in elderly patients with papillary thyroid carcinoma and analysis of related ultrasound signs[J]. </w:t>
      </w:r>
      <w:r w:rsidR="00A35DF2">
        <w:rPr>
          <w:rFonts w:ascii="Arial" w:hAnsi="Arial" w:cs="Arial"/>
          <w:color w:val="333333"/>
        </w:rPr>
        <w:t>J Diagn Concepts Pract</w:t>
      </w:r>
      <w:r>
        <w:rPr>
          <w:rFonts w:ascii="Arial" w:hAnsi="Arial" w:cs="Arial"/>
          <w:color w:val="333333"/>
        </w:rPr>
        <w:t>, 2022, 21(03): 343-348.</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lastRenderedPageBreak/>
        <w:t>[</w:t>
      </w:r>
      <w:r>
        <w:rPr>
          <w:rFonts w:ascii="Arial" w:hAnsi="Arial" w:cs="Arial"/>
          <w:color w:val="333333"/>
        </w:rPr>
        <w:t>6</w:t>
      </w:r>
      <w:r w:rsidRPr="009D5FA1">
        <w:rPr>
          <w:rFonts w:ascii="Arial" w:hAnsi="Arial" w:cs="Arial"/>
          <w:color w:val="333333"/>
        </w:rPr>
        <w:t>]</w:t>
      </w:r>
      <w:r w:rsidR="004922A8" w:rsidRPr="009D5FA1">
        <w:rPr>
          <w:rFonts w:ascii="Arial" w:hAnsi="Arial" w:cs="Arial"/>
          <w:color w:val="333333"/>
        </w:rPr>
        <w:t>刘萍</w:t>
      </w:r>
      <w:r w:rsidR="004922A8" w:rsidRPr="009D5FA1">
        <w:rPr>
          <w:rFonts w:ascii="Arial" w:hAnsi="Arial" w:cs="Arial"/>
          <w:color w:val="333333"/>
        </w:rPr>
        <w:t xml:space="preserve">, </w:t>
      </w:r>
      <w:r w:rsidR="004922A8" w:rsidRPr="009D5FA1">
        <w:rPr>
          <w:rFonts w:ascii="Arial" w:hAnsi="Arial" w:cs="Arial"/>
          <w:color w:val="333333"/>
        </w:rPr>
        <w:t>肖</w:t>
      </w:r>
      <w:r w:rsidR="004922A8">
        <w:rPr>
          <w:rFonts w:ascii="Arial" w:hAnsi="Arial" w:cs="Arial"/>
          <w:color w:val="333333"/>
        </w:rPr>
        <w:t>园</w:t>
      </w:r>
      <w:r w:rsidR="004922A8">
        <w:rPr>
          <w:rFonts w:ascii="Arial" w:hAnsi="Arial" w:cs="Arial"/>
          <w:color w:val="333333"/>
        </w:rPr>
        <w:t xml:space="preserve">, </w:t>
      </w:r>
      <w:r w:rsidR="004922A8">
        <w:rPr>
          <w:rFonts w:ascii="Arial" w:hAnsi="Arial" w:cs="Arial"/>
          <w:color w:val="333333"/>
        </w:rPr>
        <w:t>王歆琼</w:t>
      </w:r>
      <w:r w:rsidR="004922A8">
        <w:rPr>
          <w:rFonts w:ascii="Arial" w:hAnsi="Arial" w:cs="Arial"/>
          <w:color w:val="333333"/>
        </w:rPr>
        <w:t xml:space="preserve">, </w:t>
      </w:r>
      <w:bookmarkStart w:id="4" w:name="OLE_LINK5"/>
      <w:r w:rsidR="009D5FA1">
        <w:rPr>
          <w:rFonts w:ascii="Arial" w:hAnsi="Arial" w:cs="Arial" w:hint="eastAsia"/>
          <w:color w:val="333333"/>
        </w:rPr>
        <w:t>等</w:t>
      </w:r>
      <w:bookmarkEnd w:id="4"/>
      <w:r w:rsidR="004922A8">
        <w:rPr>
          <w:rFonts w:ascii="Arial" w:hAnsi="Arial" w:cs="Arial"/>
          <w:color w:val="333333"/>
        </w:rPr>
        <w:t>. Wiskott-Aldrich</w:t>
      </w:r>
      <w:r w:rsidR="004922A8">
        <w:rPr>
          <w:rFonts w:ascii="Arial" w:hAnsi="Arial" w:cs="Arial"/>
          <w:color w:val="333333"/>
        </w:rPr>
        <w:t>综合征合并克罗恩病一例并文献复习</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349-354.</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LIU P, XIAO Y, WANG X</w:t>
      </w:r>
      <w:r w:rsidR="009D5FA1">
        <w:rPr>
          <w:rFonts w:ascii="Arial" w:hAnsi="Arial" w:cs="Arial"/>
          <w:color w:val="333333"/>
        </w:rPr>
        <w:t xml:space="preserve"> Q</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Crohn′s disease in a child with Wiskott-Aldrich syndrome: a case report and literature review[J]. </w:t>
      </w:r>
      <w:r w:rsidR="00A35DF2">
        <w:rPr>
          <w:rFonts w:ascii="Arial" w:hAnsi="Arial" w:cs="Arial"/>
          <w:color w:val="333333"/>
        </w:rPr>
        <w:t>J Diagn Concepts Pract</w:t>
      </w:r>
      <w:r>
        <w:rPr>
          <w:rFonts w:ascii="Arial" w:hAnsi="Arial" w:cs="Arial"/>
          <w:color w:val="333333"/>
        </w:rPr>
        <w:t>, 2022, 21(03): 349-354.</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4922A8">
        <w:rPr>
          <w:rFonts w:ascii="Arial" w:hAnsi="Arial" w:cs="Arial"/>
          <w:color w:val="333333"/>
        </w:rPr>
        <w:t>李蕾</w:t>
      </w:r>
      <w:r w:rsidR="004922A8">
        <w:rPr>
          <w:rFonts w:ascii="Arial" w:hAnsi="Arial" w:cs="Arial"/>
          <w:color w:val="333333"/>
        </w:rPr>
        <w:t xml:space="preserve">, </w:t>
      </w:r>
      <w:r w:rsidR="004922A8">
        <w:rPr>
          <w:rFonts w:ascii="Arial" w:hAnsi="Arial" w:cs="Arial"/>
          <w:color w:val="333333"/>
        </w:rPr>
        <w:t>袁菲</w:t>
      </w:r>
      <w:r w:rsidR="004922A8">
        <w:rPr>
          <w:rFonts w:ascii="Arial" w:hAnsi="Arial" w:cs="Arial"/>
          <w:color w:val="333333"/>
        </w:rPr>
        <w:t xml:space="preserve">, </w:t>
      </w:r>
      <w:r w:rsidR="004922A8">
        <w:rPr>
          <w:rFonts w:ascii="Arial" w:hAnsi="Arial" w:cs="Arial"/>
          <w:color w:val="333333"/>
        </w:rPr>
        <w:t>王朝夫</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101</w:t>
      </w:r>
      <w:r w:rsidR="004922A8">
        <w:rPr>
          <w:rFonts w:ascii="Arial" w:hAnsi="Arial" w:cs="Arial"/>
          <w:color w:val="333333"/>
        </w:rPr>
        <w:t>例壶腹部腺癌临床病理及预后因素分析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355-361.</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LI L, YUAN </w:t>
      </w:r>
      <w:r w:rsidR="009D5FA1">
        <w:rPr>
          <w:rFonts w:ascii="Arial" w:hAnsi="Arial" w:cs="Arial"/>
          <w:color w:val="333333"/>
        </w:rPr>
        <w:t>F</w:t>
      </w:r>
      <w:r>
        <w:rPr>
          <w:rFonts w:ascii="Arial" w:hAnsi="Arial" w:cs="Arial"/>
          <w:color w:val="333333"/>
        </w:rPr>
        <w:t>, WANG C</w:t>
      </w:r>
      <w:r w:rsidR="009D5FA1">
        <w:rPr>
          <w:rFonts w:ascii="Arial" w:hAnsi="Arial" w:cs="Arial"/>
          <w:color w:val="333333"/>
        </w:rPr>
        <w:t xml:space="preserve"> F</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Ampullary adenocarcinoma: analysis of the clinicopathological features and prognostic factors[J]. </w:t>
      </w:r>
      <w:r w:rsidR="00A35DF2">
        <w:rPr>
          <w:rFonts w:ascii="Arial" w:hAnsi="Arial" w:cs="Arial"/>
          <w:color w:val="333333"/>
        </w:rPr>
        <w:t>J Diagn Concepts Pract</w:t>
      </w:r>
      <w:r>
        <w:rPr>
          <w:rFonts w:ascii="Arial" w:hAnsi="Arial" w:cs="Arial"/>
          <w:color w:val="333333"/>
        </w:rPr>
        <w:t>, 2022, 21(03): 355-361.</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sidR="004922A8">
        <w:rPr>
          <w:rFonts w:ascii="Arial" w:hAnsi="Arial" w:cs="Arial"/>
          <w:color w:val="333333"/>
        </w:rPr>
        <w:t>范臻佳</w:t>
      </w:r>
      <w:r w:rsidR="004922A8">
        <w:rPr>
          <w:rFonts w:ascii="Arial" w:hAnsi="Arial" w:cs="Arial"/>
          <w:color w:val="333333"/>
        </w:rPr>
        <w:t xml:space="preserve">, </w:t>
      </w:r>
      <w:r w:rsidR="004922A8">
        <w:rPr>
          <w:rFonts w:ascii="Arial" w:hAnsi="Arial" w:cs="Arial"/>
          <w:color w:val="333333"/>
        </w:rPr>
        <w:t>刘禹</w:t>
      </w:r>
      <w:r w:rsidR="004922A8">
        <w:rPr>
          <w:rFonts w:ascii="Arial" w:hAnsi="Arial" w:cs="Arial"/>
          <w:color w:val="333333"/>
        </w:rPr>
        <w:t xml:space="preserve">, </w:t>
      </w:r>
      <w:r w:rsidR="004922A8">
        <w:rPr>
          <w:rFonts w:ascii="Arial" w:hAnsi="Arial" w:cs="Arial"/>
          <w:color w:val="333333"/>
        </w:rPr>
        <w:t>许冠群</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华法林抗凝治疗患者维生素</w:t>
      </w:r>
      <w:r w:rsidR="004922A8">
        <w:rPr>
          <w:rFonts w:ascii="Arial" w:hAnsi="Arial" w:cs="Arial"/>
          <w:color w:val="333333"/>
        </w:rPr>
        <w:t>K</w:t>
      </w:r>
      <w:r w:rsidR="004922A8">
        <w:rPr>
          <w:rFonts w:ascii="Arial" w:hAnsi="Arial" w:cs="Arial"/>
          <w:color w:val="333333"/>
        </w:rPr>
        <w:t>依赖性凝血因子、蛋白</w:t>
      </w:r>
      <w:r w:rsidR="004922A8">
        <w:rPr>
          <w:rFonts w:ascii="Arial" w:hAnsi="Arial" w:cs="Arial"/>
          <w:color w:val="333333"/>
        </w:rPr>
        <w:t>C</w:t>
      </w:r>
      <w:r w:rsidR="004922A8">
        <w:rPr>
          <w:rFonts w:ascii="Arial" w:hAnsi="Arial" w:cs="Arial"/>
          <w:color w:val="333333"/>
        </w:rPr>
        <w:t>及蛋白</w:t>
      </w:r>
      <w:r w:rsidR="004922A8">
        <w:rPr>
          <w:rFonts w:ascii="Arial" w:hAnsi="Arial" w:cs="Arial"/>
          <w:color w:val="333333"/>
        </w:rPr>
        <w:t>S</w:t>
      </w:r>
      <w:r w:rsidR="004922A8">
        <w:rPr>
          <w:rFonts w:ascii="Arial" w:hAnsi="Arial" w:cs="Arial"/>
          <w:color w:val="333333"/>
        </w:rPr>
        <w:t>活性改变的分析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362-366.</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FAN Z</w:t>
      </w:r>
      <w:r w:rsidR="009D5FA1">
        <w:rPr>
          <w:rFonts w:ascii="Arial" w:hAnsi="Arial" w:cs="Arial"/>
          <w:color w:val="333333"/>
        </w:rPr>
        <w:t xml:space="preserve"> J</w:t>
      </w:r>
      <w:r>
        <w:rPr>
          <w:rFonts w:ascii="Arial" w:hAnsi="Arial" w:cs="Arial"/>
          <w:color w:val="333333"/>
        </w:rPr>
        <w:t>, LIU Y, XU G</w:t>
      </w:r>
      <w:r w:rsidR="009D5FA1">
        <w:rPr>
          <w:rFonts w:ascii="Arial" w:hAnsi="Arial" w:cs="Arial"/>
          <w:color w:val="333333"/>
        </w:rPr>
        <w:t xml:space="preserve"> Q</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The analysis of activities of vitamin K-dependent coagulation factors, protein C and protein S in patients on warfarin therapy[J]. </w:t>
      </w:r>
      <w:r w:rsidR="00A35DF2">
        <w:rPr>
          <w:rFonts w:ascii="Arial" w:hAnsi="Arial" w:cs="Arial"/>
          <w:color w:val="333333"/>
        </w:rPr>
        <w:t>J Diagn Concepts Pract</w:t>
      </w:r>
      <w:r>
        <w:rPr>
          <w:rFonts w:ascii="Arial" w:hAnsi="Arial" w:cs="Arial"/>
          <w:color w:val="333333"/>
        </w:rPr>
        <w:t>, 2022, 21(03): 362-366.</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9]</w:t>
      </w:r>
      <w:r w:rsidR="004922A8">
        <w:rPr>
          <w:rFonts w:ascii="Arial" w:hAnsi="Arial" w:cs="Arial"/>
          <w:color w:val="333333"/>
        </w:rPr>
        <w:t>刘欣</w:t>
      </w:r>
      <w:r w:rsidR="004922A8">
        <w:rPr>
          <w:rFonts w:ascii="Arial" w:hAnsi="Arial" w:cs="Arial"/>
          <w:color w:val="333333"/>
        </w:rPr>
        <w:t xml:space="preserve">, </w:t>
      </w:r>
      <w:r w:rsidR="004922A8">
        <w:rPr>
          <w:rFonts w:ascii="Arial" w:hAnsi="Arial" w:cs="Arial"/>
          <w:color w:val="333333"/>
        </w:rPr>
        <w:t>綦才辉</w:t>
      </w:r>
      <w:r w:rsidR="004922A8">
        <w:rPr>
          <w:rFonts w:ascii="Arial" w:hAnsi="Arial" w:cs="Arial"/>
          <w:color w:val="333333"/>
        </w:rPr>
        <w:t xml:space="preserve">, </w:t>
      </w:r>
      <w:r w:rsidR="004922A8">
        <w:rPr>
          <w:rFonts w:ascii="Arial" w:hAnsi="Arial" w:cs="Arial"/>
          <w:color w:val="333333"/>
        </w:rPr>
        <w:t>王振竞</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胰高血糖素样肽</w:t>
      </w:r>
      <w:r w:rsidR="004922A8">
        <w:rPr>
          <w:rFonts w:ascii="Arial" w:hAnsi="Arial" w:cs="Arial"/>
          <w:color w:val="333333"/>
        </w:rPr>
        <w:t>-1</w:t>
      </w:r>
      <w:r w:rsidR="004922A8">
        <w:rPr>
          <w:rFonts w:ascii="Arial" w:hAnsi="Arial" w:cs="Arial"/>
          <w:color w:val="333333"/>
        </w:rPr>
        <w:t>激动剂</w:t>
      </w:r>
      <w:r w:rsidR="004922A8">
        <w:rPr>
          <w:rFonts w:ascii="Arial" w:hAnsi="Arial" w:cs="Arial"/>
          <w:color w:val="333333"/>
        </w:rPr>
        <w:t xml:space="preserve">Exendin-4 </w:t>
      </w:r>
      <w:r w:rsidR="004922A8">
        <w:rPr>
          <w:rFonts w:ascii="Arial" w:hAnsi="Arial" w:cs="Arial"/>
          <w:color w:val="333333"/>
        </w:rPr>
        <w:t>刺激小鼠胚胎成骨细胞前体细胞</w:t>
      </w:r>
      <w:r w:rsidR="004922A8">
        <w:rPr>
          <w:rFonts w:ascii="Arial" w:hAnsi="Arial" w:cs="Arial"/>
          <w:color w:val="333333"/>
        </w:rPr>
        <w:t>MC3T3-E1</w:t>
      </w:r>
      <w:r w:rsidR="004922A8">
        <w:rPr>
          <w:rFonts w:ascii="Arial" w:hAnsi="Arial" w:cs="Arial"/>
          <w:color w:val="333333"/>
        </w:rPr>
        <w:t>的转录组学体外研究</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367-373.</w:t>
      </w:r>
    </w:p>
    <w:p w:rsidR="004922A8" w:rsidRDefault="004922A8" w:rsidP="004922A8">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LIU X, QI C</w:t>
      </w:r>
      <w:r w:rsidR="009D5FA1">
        <w:rPr>
          <w:rFonts w:ascii="Arial" w:hAnsi="Arial" w:cs="Arial"/>
          <w:color w:val="333333"/>
        </w:rPr>
        <w:t xml:space="preserve"> H</w:t>
      </w:r>
      <w:r>
        <w:rPr>
          <w:rFonts w:ascii="Arial" w:hAnsi="Arial" w:cs="Arial"/>
          <w:color w:val="333333"/>
        </w:rPr>
        <w:t>, WANG Z</w:t>
      </w:r>
      <w:r w:rsidR="009D5FA1">
        <w:rPr>
          <w:rFonts w:ascii="Arial" w:hAnsi="Arial" w:cs="Arial"/>
          <w:color w:val="333333"/>
        </w:rPr>
        <w:t xml:space="preserve"> J</w:t>
      </w:r>
      <w:r>
        <w:rPr>
          <w:rFonts w:ascii="Arial" w:hAnsi="Arial" w:cs="Arial"/>
          <w:color w:val="333333"/>
        </w:rPr>
        <w:t xml:space="preserve">, </w:t>
      </w:r>
      <w:r w:rsidR="009D5FA1">
        <w:rPr>
          <w:rFonts w:ascii="Arial" w:hAnsi="Arial" w:cs="Arial"/>
          <w:color w:val="333333"/>
        </w:rPr>
        <w:t>et al</w:t>
      </w:r>
      <w:r>
        <w:rPr>
          <w:rFonts w:ascii="Arial" w:hAnsi="Arial" w:cs="Arial"/>
          <w:color w:val="333333"/>
        </w:rPr>
        <w:t>. Transcriptome study of glucagon like peptide-1 agonist Exendin-4 on mouse embryonic osteoblast precursor MC3T3-E1 </w:t>
      </w:r>
      <w:r>
        <w:rPr>
          <w:rFonts w:ascii="Arial" w:hAnsi="Arial" w:cs="Arial"/>
          <w:i/>
          <w:iCs/>
          <w:color w:val="333333"/>
        </w:rPr>
        <w:t>in vitro</w:t>
      </w:r>
      <w:r>
        <w:rPr>
          <w:rFonts w:ascii="Arial" w:hAnsi="Arial" w:cs="Arial"/>
          <w:color w:val="333333"/>
        </w:rPr>
        <w:t xml:space="preserve">[J]. </w:t>
      </w:r>
      <w:r w:rsidR="00A35DF2">
        <w:rPr>
          <w:rFonts w:ascii="Arial" w:hAnsi="Arial" w:cs="Arial"/>
          <w:color w:val="333333"/>
        </w:rPr>
        <w:t>J Diagn Concepts Pract</w:t>
      </w:r>
      <w:r>
        <w:rPr>
          <w:rFonts w:ascii="Arial" w:hAnsi="Arial" w:cs="Arial"/>
          <w:color w:val="333333"/>
        </w:rPr>
        <w:t>, 2022, 21(03): 367-373.</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10]</w:t>
      </w:r>
      <w:r w:rsidR="004922A8">
        <w:rPr>
          <w:rFonts w:ascii="Arial" w:hAnsi="Arial" w:cs="Arial"/>
          <w:color w:val="333333"/>
        </w:rPr>
        <w:t>范婧</w:t>
      </w:r>
      <w:r w:rsidR="004922A8">
        <w:rPr>
          <w:rFonts w:ascii="Arial" w:hAnsi="Arial" w:cs="Arial"/>
          <w:color w:val="333333"/>
        </w:rPr>
        <w:t xml:space="preserve">, </w:t>
      </w:r>
      <w:r w:rsidR="004922A8">
        <w:rPr>
          <w:rFonts w:ascii="Arial" w:hAnsi="Arial" w:cs="Arial"/>
          <w:color w:val="333333"/>
        </w:rPr>
        <w:t>杨文洁</w:t>
      </w:r>
      <w:r w:rsidR="004922A8">
        <w:rPr>
          <w:rFonts w:ascii="Arial" w:hAnsi="Arial" w:cs="Arial"/>
          <w:color w:val="333333"/>
        </w:rPr>
        <w:t xml:space="preserve">, </w:t>
      </w:r>
      <w:r w:rsidR="004922A8">
        <w:rPr>
          <w:rFonts w:ascii="Arial" w:hAnsi="Arial" w:cs="Arial"/>
          <w:color w:val="333333"/>
        </w:rPr>
        <w:t>王梦真</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深度学习重建算法在低管电压冠状动脉</w:t>
      </w:r>
      <w:r w:rsidR="004922A8">
        <w:rPr>
          <w:rFonts w:ascii="Arial" w:hAnsi="Arial" w:cs="Arial"/>
          <w:color w:val="333333"/>
        </w:rPr>
        <w:t>CT</w:t>
      </w:r>
      <w:r w:rsidR="004922A8">
        <w:rPr>
          <w:rFonts w:ascii="Arial" w:hAnsi="Arial" w:cs="Arial"/>
          <w:color w:val="333333"/>
        </w:rPr>
        <w:t>血管成像中的应用</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374-379.</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FAN J, YANG W</w:t>
      </w:r>
      <w:r w:rsidR="009D5FA1">
        <w:rPr>
          <w:rFonts w:ascii="Arial" w:hAnsi="Arial" w:cs="Arial"/>
          <w:color w:val="333333"/>
        </w:rPr>
        <w:t xml:space="preserve"> J</w:t>
      </w:r>
      <w:r>
        <w:rPr>
          <w:rFonts w:ascii="Arial" w:hAnsi="Arial" w:cs="Arial"/>
          <w:color w:val="333333"/>
        </w:rPr>
        <w:t>, WANG M</w:t>
      </w:r>
      <w:r w:rsidR="009D5FA1">
        <w:rPr>
          <w:rFonts w:ascii="Arial" w:hAnsi="Arial" w:cs="Arial"/>
          <w:color w:val="333333"/>
        </w:rPr>
        <w:t xml:space="preserve"> Z</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The application of deep learning algorithm reconstruction in low tube voltage coronary CT angiography[J]. </w:t>
      </w:r>
      <w:r w:rsidR="00A35DF2">
        <w:rPr>
          <w:rFonts w:ascii="Arial" w:hAnsi="Arial" w:cs="Arial"/>
          <w:color w:val="333333"/>
        </w:rPr>
        <w:t>J Diagn Concepts Pract</w:t>
      </w:r>
      <w:r>
        <w:rPr>
          <w:rFonts w:ascii="Arial" w:hAnsi="Arial" w:cs="Arial"/>
          <w:color w:val="333333"/>
        </w:rPr>
        <w:t>, 2022, 21(03): 374-379.</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11]</w:t>
      </w:r>
      <w:r w:rsidR="004922A8">
        <w:rPr>
          <w:rFonts w:ascii="Arial" w:hAnsi="Arial" w:cs="Arial"/>
          <w:color w:val="333333"/>
        </w:rPr>
        <w:t>周慧赟</w:t>
      </w:r>
      <w:r w:rsidR="004922A8">
        <w:rPr>
          <w:rFonts w:ascii="Arial" w:hAnsi="Arial" w:cs="Arial"/>
          <w:color w:val="333333"/>
        </w:rPr>
        <w:t xml:space="preserve">, </w:t>
      </w:r>
      <w:r w:rsidR="004922A8">
        <w:rPr>
          <w:rFonts w:ascii="Arial" w:hAnsi="Arial" w:cs="Arial"/>
          <w:color w:val="333333"/>
        </w:rPr>
        <w:t>吕晓宇</w:t>
      </w:r>
      <w:r w:rsidR="004922A8">
        <w:rPr>
          <w:rFonts w:ascii="Arial" w:hAnsi="Arial" w:cs="Arial"/>
          <w:color w:val="333333"/>
        </w:rPr>
        <w:t xml:space="preserve">, </w:t>
      </w:r>
      <w:r w:rsidR="004922A8">
        <w:rPr>
          <w:rFonts w:ascii="Arial" w:hAnsi="Arial" w:cs="Arial"/>
          <w:color w:val="333333"/>
        </w:rPr>
        <w:t>李纪强</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iMAR</w:t>
      </w:r>
      <w:r w:rsidR="004922A8">
        <w:rPr>
          <w:rFonts w:ascii="Arial" w:hAnsi="Arial" w:cs="Arial"/>
          <w:color w:val="333333"/>
        </w:rPr>
        <w:t>在腹部金属植入物伪影去除中的应用价值</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380-384.</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ZHOU H</w:t>
      </w:r>
      <w:r w:rsidR="009D5FA1">
        <w:rPr>
          <w:rFonts w:ascii="Arial" w:hAnsi="Arial" w:cs="Arial"/>
          <w:color w:val="333333"/>
        </w:rPr>
        <w:t xml:space="preserve"> Y</w:t>
      </w:r>
      <w:r>
        <w:rPr>
          <w:rFonts w:ascii="Arial" w:hAnsi="Arial" w:cs="Arial"/>
          <w:color w:val="333333"/>
        </w:rPr>
        <w:t>, LÜ X</w:t>
      </w:r>
      <w:r w:rsidR="009D5FA1">
        <w:rPr>
          <w:rFonts w:ascii="Arial" w:hAnsi="Arial" w:cs="Arial"/>
          <w:color w:val="333333"/>
        </w:rPr>
        <w:t xml:space="preserve"> Y</w:t>
      </w:r>
      <w:r>
        <w:rPr>
          <w:rFonts w:ascii="Arial" w:hAnsi="Arial" w:cs="Arial"/>
          <w:color w:val="333333"/>
        </w:rPr>
        <w:t>, LI J</w:t>
      </w:r>
      <w:r w:rsidR="009D5FA1">
        <w:rPr>
          <w:rFonts w:ascii="Arial" w:hAnsi="Arial" w:cs="Arial"/>
          <w:color w:val="333333"/>
        </w:rPr>
        <w:t xml:space="preserve"> Q</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Application value of iMAR algorithm in reducing metal artifacts from abdominal implants[J]. </w:t>
      </w:r>
      <w:r w:rsidR="00A35DF2">
        <w:rPr>
          <w:rFonts w:ascii="Arial" w:hAnsi="Arial" w:cs="Arial"/>
          <w:color w:val="333333"/>
        </w:rPr>
        <w:t>J Diagn Concepts Pract</w:t>
      </w:r>
      <w:r>
        <w:rPr>
          <w:rFonts w:ascii="Arial" w:hAnsi="Arial" w:cs="Arial"/>
          <w:color w:val="333333"/>
        </w:rPr>
        <w:t>, 2022, 21(03): 380-384.</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12]</w:t>
      </w:r>
      <w:r w:rsidR="004922A8">
        <w:rPr>
          <w:rFonts w:ascii="Arial" w:hAnsi="Arial" w:cs="Arial"/>
          <w:color w:val="333333"/>
        </w:rPr>
        <w:t>黄娟</w:t>
      </w:r>
      <w:r w:rsidR="004922A8">
        <w:rPr>
          <w:rFonts w:ascii="Arial" w:hAnsi="Arial" w:cs="Arial"/>
          <w:color w:val="333333"/>
        </w:rPr>
        <w:t xml:space="preserve">, </w:t>
      </w:r>
      <w:r w:rsidR="004922A8">
        <w:rPr>
          <w:rFonts w:ascii="Arial" w:hAnsi="Arial" w:cs="Arial"/>
          <w:color w:val="333333"/>
        </w:rPr>
        <w:t>朱晓雷</w:t>
      </w:r>
      <w:r w:rsidR="004922A8">
        <w:rPr>
          <w:rFonts w:ascii="Arial" w:hAnsi="Arial" w:cs="Arial"/>
          <w:color w:val="333333"/>
        </w:rPr>
        <w:t xml:space="preserve">, </w:t>
      </w:r>
      <w:r w:rsidR="004922A8">
        <w:rPr>
          <w:rFonts w:ascii="Arial" w:hAnsi="Arial" w:cs="Arial"/>
          <w:color w:val="333333"/>
        </w:rPr>
        <w:t>李晓</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血氧水平依赖磁共振成像评估早期慢性肾病肾缺氧的研究</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385-389.</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HUANG J, ZHU X</w:t>
      </w:r>
      <w:r w:rsidR="009D5FA1">
        <w:rPr>
          <w:rFonts w:ascii="Arial" w:hAnsi="Arial" w:cs="Arial"/>
          <w:color w:val="333333"/>
        </w:rPr>
        <w:t xml:space="preserve"> L</w:t>
      </w:r>
      <w:r>
        <w:rPr>
          <w:rFonts w:ascii="Arial" w:hAnsi="Arial" w:cs="Arial"/>
          <w:color w:val="333333"/>
        </w:rPr>
        <w:t xml:space="preserve">, LI X, </w:t>
      </w:r>
      <w:r w:rsidR="009D5FA1">
        <w:rPr>
          <w:rFonts w:ascii="Arial" w:hAnsi="Arial" w:cs="Arial"/>
          <w:color w:val="333333"/>
        </w:rPr>
        <w:t>et al</w:t>
      </w:r>
      <w:r>
        <w:rPr>
          <w:rFonts w:ascii="Arial" w:hAnsi="Arial" w:cs="Arial"/>
          <w:color w:val="333333"/>
        </w:rPr>
        <w:t xml:space="preserve">. Study on blood oxygen level-dependent magnetic resonance imaging for the assessment of early renal hypoxia in chronic kidney disease[J]. </w:t>
      </w:r>
      <w:r w:rsidR="00A35DF2">
        <w:rPr>
          <w:rFonts w:ascii="Arial" w:hAnsi="Arial" w:cs="Arial"/>
          <w:color w:val="333333"/>
        </w:rPr>
        <w:t>J Diagn Concepts Pract</w:t>
      </w:r>
      <w:r>
        <w:rPr>
          <w:rFonts w:ascii="Arial" w:hAnsi="Arial" w:cs="Arial"/>
          <w:color w:val="333333"/>
        </w:rPr>
        <w:t>, 2022, 21(03): 385-389.</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13]</w:t>
      </w:r>
      <w:r w:rsidR="004922A8">
        <w:rPr>
          <w:rFonts w:ascii="Arial" w:hAnsi="Arial" w:cs="Arial"/>
          <w:color w:val="333333"/>
        </w:rPr>
        <w:t>赵然</w:t>
      </w:r>
      <w:r w:rsidR="004922A8">
        <w:rPr>
          <w:rFonts w:ascii="Arial" w:hAnsi="Arial" w:cs="Arial"/>
          <w:color w:val="333333"/>
        </w:rPr>
        <w:t xml:space="preserve">, </w:t>
      </w:r>
      <w:r w:rsidR="004922A8">
        <w:rPr>
          <w:rFonts w:ascii="Arial" w:hAnsi="Arial" w:cs="Arial"/>
          <w:color w:val="333333"/>
        </w:rPr>
        <w:t>詹维伟</w:t>
      </w:r>
      <w:r w:rsidR="004922A8">
        <w:rPr>
          <w:rFonts w:ascii="Arial" w:hAnsi="Arial" w:cs="Arial"/>
          <w:color w:val="333333"/>
        </w:rPr>
        <w:t xml:space="preserve">, </w:t>
      </w:r>
      <w:r w:rsidR="004922A8">
        <w:rPr>
          <w:rFonts w:ascii="Arial" w:hAnsi="Arial" w:cs="Arial"/>
          <w:color w:val="333333"/>
        </w:rPr>
        <w:t>侯怡卿</w:t>
      </w:r>
      <w:r w:rsidR="004922A8">
        <w:rPr>
          <w:rFonts w:ascii="Arial" w:hAnsi="Arial" w:cs="Arial"/>
          <w:color w:val="333333"/>
        </w:rPr>
        <w:t xml:space="preserve">. </w:t>
      </w:r>
      <w:r w:rsidR="004922A8">
        <w:rPr>
          <w:rFonts w:ascii="Arial" w:hAnsi="Arial" w:cs="Arial"/>
          <w:color w:val="333333"/>
        </w:rPr>
        <w:t>计算机辅助诊断系统辅助超声诊断甲状腺弥漫性病变合并结节良恶性的应用价值</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390-394.</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ZHAO R, ZHAN W</w:t>
      </w:r>
      <w:r w:rsidR="009D5FA1">
        <w:rPr>
          <w:rFonts w:ascii="Arial" w:hAnsi="Arial" w:cs="Arial"/>
          <w:color w:val="333333"/>
        </w:rPr>
        <w:t xml:space="preserve"> W</w:t>
      </w:r>
      <w:r>
        <w:rPr>
          <w:rFonts w:ascii="Arial" w:hAnsi="Arial" w:cs="Arial"/>
          <w:color w:val="333333"/>
        </w:rPr>
        <w:t>, HOU Y</w:t>
      </w:r>
      <w:r w:rsidR="009D5FA1">
        <w:rPr>
          <w:rFonts w:ascii="Arial" w:hAnsi="Arial" w:cs="Arial"/>
          <w:color w:val="333333"/>
        </w:rPr>
        <w:t xml:space="preserve"> Q</w:t>
      </w:r>
      <w:r>
        <w:rPr>
          <w:rFonts w:ascii="Arial" w:hAnsi="Arial" w:cs="Arial"/>
          <w:color w:val="333333"/>
        </w:rPr>
        <w:t xml:space="preserve">. The application value of computer-aided ultrasound diagnosis system in differentiating malignant from benign thyroid nodules in diffuse thyroid lesions[J]. </w:t>
      </w:r>
      <w:r w:rsidR="00A35DF2">
        <w:rPr>
          <w:rFonts w:ascii="Arial" w:hAnsi="Arial" w:cs="Arial"/>
          <w:color w:val="333333"/>
        </w:rPr>
        <w:t>J Diagn Concepts Pract</w:t>
      </w:r>
      <w:r>
        <w:rPr>
          <w:rFonts w:ascii="Arial" w:hAnsi="Arial" w:cs="Arial"/>
          <w:color w:val="333333"/>
        </w:rPr>
        <w:t>, 2022, 21(03): 390-394.</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14]</w:t>
      </w:r>
      <w:r w:rsidR="004922A8">
        <w:rPr>
          <w:rFonts w:ascii="Arial" w:hAnsi="Arial" w:cs="Arial"/>
          <w:color w:val="333333"/>
        </w:rPr>
        <w:t>王晨琛</w:t>
      </w:r>
      <w:r w:rsidR="004922A8">
        <w:rPr>
          <w:rFonts w:ascii="Arial" w:hAnsi="Arial" w:cs="Arial"/>
          <w:color w:val="333333"/>
        </w:rPr>
        <w:t xml:space="preserve">, </w:t>
      </w:r>
      <w:r w:rsidR="004922A8">
        <w:rPr>
          <w:rFonts w:ascii="Arial" w:hAnsi="Arial" w:cs="Arial"/>
          <w:color w:val="333333"/>
        </w:rPr>
        <w:t>方跃华</w:t>
      </w:r>
      <w:r w:rsidR="004922A8">
        <w:rPr>
          <w:rFonts w:ascii="Arial" w:hAnsi="Arial" w:cs="Arial"/>
          <w:color w:val="333333"/>
        </w:rPr>
        <w:t xml:space="preserve">, </w:t>
      </w:r>
      <w:r w:rsidR="004922A8">
        <w:rPr>
          <w:rFonts w:ascii="Arial" w:hAnsi="Arial" w:cs="Arial"/>
          <w:color w:val="333333"/>
        </w:rPr>
        <w:t>施仲伟</w:t>
      </w:r>
      <w:r w:rsidR="004922A8">
        <w:rPr>
          <w:rFonts w:ascii="Arial" w:hAnsi="Arial" w:cs="Arial"/>
          <w:color w:val="333333"/>
        </w:rPr>
        <w:t>,</w:t>
      </w:r>
      <w:r w:rsidR="009D5FA1" w:rsidRPr="009D5FA1">
        <w:rPr>
          <w:rFonts w:ascii="Arial" w:hAnsi="Arial" w:cs="Arial" w:hint="eastAsia"/>
          <w:color w:val="333333"/>
        </w:rPr>
        <w:t xml:space="preserve"> </w:t>
      </w:r>
      <w:r w:rsidR="009D5FA1">
        <w:rPr>
          <w:rFonts w:ascii="Arial" w:hAnsi="Arial" w:cs="Arial" w:hint="eastAsia"/>
          <w:color w:val="333333"/>
        </w:rPr>
        <w:t>等</w:t>
      </w:r>
      <w:r w:rsidR="004922A8">
        <w:rPr>
          <w:rFonts w:ascii="Arial" w:hAnsi="Arial" w:cs="Arial"/>
          <w:color w:val="333333"/>
        </w:rPr>
        <w:t>. 25</w:t>
      </w:r>
      <w:r w:rsidR="004922A8">
        <w:rPr>
          <w:rFonts w:ascii="Arial" w:hAnsi="Arial" w:cs="Arial"/>
          <w:color w:val="333333"/>
        </w:rPr>
        <w:t>例主动脉瓣成形术后一年的超声心动图评价</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395-398.</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C</w:t>
      </w:r>
      <w:r w:rsidR="009D5FA1">
        <w:rPr>
          <w:rFonts w:ascii="Arial" w:hAnsi="Arial" w:cs="Arial"/>
          <w:color w:val="333333"/>
        </w:rPr>
        <w:t xml:space="preserve"> C</w:t>
      </w:r>
      <w:r>
        <w:rPr>
          <w:rFonts w:ascii="Arial" w:hAnsi="Arial" w:cs="Arial"/>
          <w:color w:val="333333"/>
        </w:rPr>
        <w:t>, FANG Y</w:t>
      </w:r>
      <w:r w:rsidR="009D5FA1">
        <w:rPr>
          <w:rFonts w:ascii="Arial" w:hAnsi="Arial" w:cs="Arial"/>
          <w:color w:val="333333"/>
        </w:rPr>
        <w:t xml:space="preserve"> H</w:t>
      </w:r>
      <w:r>
        <w:rPr>
          <w:rFonts w:ascii="Arial" w:hAnsi="Arial" w:cs="Arial"/>
          <w:color w:val="333333"/>
        </w:rPr>
        <w:t>, SHI Z</w:t>
      </w:r>
      <w:r w:rsidR="009D5FA1">
        <w:rPr>
          <w:rFonts w:ascii="Arial" w:hAnsi="Arial" w:cs="Arial"/>
          <w:color w:val="333333"/>
        </w:rPr>
        <w:t xml:space="preserve"> W</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Effect of surgical aortic valvuloplasty for aortic insufficiency using echocardiography one year after surgery in 25 patients[J]. </w:t>
      </w:r>
      <w:r w:rsidR="00A35DF2">
        <w:rPr>
          <w:rFonts w:ascii="Arial" w:hAnsi="Arial" w:cs="Arial"/>
          <w:color w:val="333333"/>
        </w:rPr>
        <w:t>J Diagn Concepts Pract</w:t>
      </w:r>
      <w:r>
        <w:rPr>
          <w:rFonts w:ascii="Arial" w:hAnsi="Arial" w:cs="Arial"/>
          <w:color w:val="333333"/>
        </w:rPr>
        <w:t>, 2022, 21(03): 395-398.</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15]</w:t>
      </w:r>
      <w:r w:rsidR="004922A8">
        <w:rPr>
          <w:rFonts w:ascii="Arial" w:hAnsi="Arial" w:cs="Arial"/>
          <w:color w:val="333333"/>
        </w:rPr>
        <w:t>阮玉凤</w:t>
      </w:r>
      <w:r w:rsidR="004922A8">
        <w:rPr>
          <w:rFonts w:ascii="Arial" w:hAnsi="Arial" w:cs="Arial"/>
          <w:color w:val="333333"/>
        </w:rPr>
        <w:t xml:space="preserve">, </w:t>
      </w:r>
      <w:r w:rsidR="004922A8">
        <w:rPr>
          <w:rFonts w:ascii="Arial" w:hAnsi="Arial" w:cs="Arial"/>
          <w:color w:val="333333"/>
        </w:rPr>
        <w:t>胡丽萍</w:t>
      </w:r>
      <w:r w:rsidR="004922A8">
        <w:rPr>
          <w:rFonts w:ascii="Arial" w:hAnsi="Arial" w:cs="Arial"/>
          <w:color w:val="333333"/>
        </w:rPr>
        <w:t xml:space="preserve">, </w:t>
      </w:r>
      <w:r w:rsidR="004922A8">
        <w:rPr>
          <w:rFonts w:ascii="Arial" w:hAnsi="Arial" w:cs="Arial"/>
          <w:color w:val="333333"/>
        </w:rPr>
        <w:t>陈史蓉</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上海浦东新区全科医师对规范化诊治幽门螺杆菌感染掌握程度的调研</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21(03): 399-404.</w:t>
      </w:r>
    </w:p>
    <w:p w:rsidR="004922A8" w:rsidRDefault="004922A8" w:rsidP="004922A8">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RUAN Y</w:t>
      </w:r>
      <w:r w:rsidR="009D5FA1">
        <w:rPr>
          <w:rFonts w:ascii="Arial" w:hAnsi="Arial" w:cs="Arial"/>
          <w:color w:val="333333"/>
        </w:rPr>
        <w:t xml:space="preserve"> F</w:t>
      </w:r>
      <w:r>
        <w:rPr>
          <w:rFonts w:ascii="Arial" w:hAnsi="Arial" w:cs="Arial"/>
          <w:color w:val="333333"/>
        </w:rPr>
        <w:t>, HU L</w:t>
      </w:r>
      <w:r w:rsidR="009D5FA1">
        <w:rPr>
          <w:rFonts w:ascii="Arial" w:hAnsi="Arial" w:cs="Arial"/>
          <w:color w:val="333333"/>
        </w:rPr>
        <w:t xml:space="preserve"> P</w:t>
      </w:r>
      <w:r>
        <w:rPr>
          <w:rFonts w:ascii="Arial" w:hAnsi="Arial" w:cs="Arial"/>
          <w:color w:val="333333"/>
        </w:rPr>
        <w:t>, CHEN S</w:t>
      </w:r>
      <w:r w:rsidR="009D5FA1">
        <w:rPr>
          <w:rFonts w:ascii="Arial" w:hAnsi="Arial" w:cs="Arial"/>
          <w:color w:val="333333"/>
        </w:rPr>
        <w:t xml:space="preserve"> R</w:t>
      </w:r>
      <w:r>
        <w:rPr>
          <w:rFonts w:ascii="Arial" w:hAnsi="Arial" w:cs="Arial"/>
          <w:color w:val="333333"/>
        </w:rPr>
        <w:t xml:space="preserve">, </w:t>
      </w:r>
      <w:r w:rsidR="009D5FA1">
        <w:rPr>
          <w:rFonts w:ascii="Arial" w:hAnsi="Arial" w:cs="Arial"/>
          <w:color w:val="333333"/>
        </w:rPr>
        <w:t>et al</w:t>
      </w:r>
      <w:r>
        <w:rPr>
          <w:rFonts w:ascii="Arial" w:hAnsi="Arial" w:cs="Arial"/>
          <w:color w:val="333333"/>
        </w:rPr>
        <w:t>. Investigation on mastery status of standardized diagnosis and treatment of </w:t>
      </w:r>
      <w:r>
        <w:rPr>
          <w:rFonts w:ascii="Arial" w:hAnsi="Arial" w:cs="Arial"/>
          <w:i/>
          <w:iCs/>
          <w:color w:val="333333"/>
        </w:rPr>
        <w:t>Helicobacter pylori</w:t>
      </w:r>
      <w:r>
        <w:rPr>
          <w:rFonts w:ascii="Arial" w:hAnsi="Arial" w:cs="Arial"/>
          <w:color w:val="333333"/>
        </w:rPr>
        <w:t>(</w:t>
      </w:r>
      <w:r>
        <w:rPr>
          <w:rFonts w:ascii="Arial" w:hAnsi="Arial" w:cs="Arial"/>
          <w:i/>
          <w:iCs/>
          <w:color w:val="333333"/>
        </w:rPr>
        <w:t>Hp</w:t>
      </w:r>
      <w:r>
        <w:rPr>
          <w:rFonts w:ascii="Arial" w:hAnsi="Arial" w:cs="Arial"/>
          <w:color w:val="333333"/>
        </w:rPr>
        <w:t xml:space="preserve">) infection in general practitioners in Pudong New Aera, Shanghai[J]. </w:t>
      </w:r>
      <w:r w:rsidR="00A35DF2">
        <w:rPr>
          <w:rFonts w:ascii="Arial" w:hAnsi="Arial" w:cs="Arial"/>
          <w:color w:val="333333"/>
        </w:rPr>
        <w:t>J Diagn Concepts Pract</w:t>
      </w:r>
      <w:r>
        <w:rPr>
          <w:rFonts w:ascii="Arial" w:hAnsi="Arial" w:cs="Arial"/>
          <w:color w:val="333333"/>
        </w:rPr>
        <w:t>, 2022, 21(03): 399-404.</w:t>
      </w:r>
    </w:p>
    <w:p w:rsidR="004922A8" w:rsidRPr="00AA13B2" w:rsidRDefault="004922A8">
      <w:pPr>
        <w:rPr>
          <w:b/>
        </w:rPr>
      </w:pPr>
      <w:r w:rsidRPr="00AA13B2">
        <w:rPr>
          <w:rFonts w:hint="eastAsia"/>
          <w:b/>
        </w:rPr>
        <w:t>2</w:t>
      </w:r>
      <w:r w:rsidRPr="00AA13B2">
        <w:rPr>
          <w:b/>
        </w:rPr>
        <w:t>022</w:t>
      </w:r>
      <w:r w:rsidRPr="00AA13B2">
        <w:rPr>
          <w:rFonts w:hint="eastAsia"/>
          <w:b/>
        </w:rPr>
        <w:t>年第4期</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sidR="004922A8">
        <w:rPr>
          <w:rFonts w:ascii="Arial" w:hAnsi="Arial" w:cs="Arial"/>
          <w:color w:val="333333"/>
        </w:rPr>
        <w:t>施霞</w:t>
      </w:r>
      <w:r w:rsidR="004922A8">
        <w:rPr>
          <w:rFonts w:ascii="Arial" w:hAnsi="Arial" w:cs="Arial"/>
          <w:color w:val="333333"/>
        </w:rPr>
        <w:t xml:space="preserve">, </w:t>
      </w:r>
      <w:r w:rsidR="004922A8">
        <w:rPr>
          <w:rFonts w:ascii="Arial" w:hAnsi="Arial" w:cs="Arial"/>
          <w:color w:val="333333"/>
        </w:rPr>
        <w:t>马鑫</w:t>
      </w:r>
      <w:r w:rsidR="004922A8">
        <w:rPr>
          <w:rFonts w:ascii="Arial" w:hAnsi="Arial" w:cs="Arial"/>
          <w:color w:val="333333"/>
        </w:rPr>
        <w:t xml:space="preserve">, </w:t>
      </w:r>
      <w:r w:rsidR="004922A8">
        <w:rPr>
          <w:rFonts w:ascii="Arial" w:hAnsi="Arial" w:cs="Arial"/>
          <w:color w:val="333333"/>
        </w:rPr>
        <w:t>王珍燕</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32</w:t>
      </w:r>
      <w:r w:rsidR="004922A8">
        <w:rPr>
          <w:rFonts w:ascii="Arial" w:hAnsi="Arial" w:cs="Arial"/>
          <w:color w:val="333333"/>
        </w:rPr>
        <w:t>例人类免疫缺陷病毒感染合并慢性肾病患者的临床病理特征及随访结果分析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437-443.</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SHI X, MA X, WANG Z</w:t>
      </w:r>
      <w:r w:rsidR="009D5FA1">
        <w:rPr>
          <w:rFonts w:ascii="Arial" w:hAnsi="Arial" w:cs="Arial"/>
          <w:color w:val="333333"/>
        </w:rPr>
        <w:t xml:space="preserve"> Y</w:t>
      </w:r>
      <w:r>
        <w:rPr>
          <w:rFonts w:ascii="Arial" w:hAnsi="Arial" w:cs="Arial"/>
          <w:color w:val="333333"/>
        </w:rPr>
        <w:t xml:space="preserve">, </w:t>
      </w:r>
      <w:r w:rsidR="009D5FA1">
        <w:rPr>
          <w:rFonts w:ascii="Arial" w:hAnsi="Arial" w:cs="Arial"/>
          <w:color w:val="333333"/>
        </w:rPr>
        <w:t>et al</w:t>
      </w:r>
      <w:r>
        <w:rPr>
          <w:rFonts w:ascii="Arial" w:hAnsi="Arial" w:cs="Arial"/>
          <w:color w:val="333333"/>
        </w:rPr>
        <w:t xml:space="preserve">. Analysis on the clinicopathological characteristics and follow-up of 32 patients with human immunodeficiency virus infection and chronic kidney diseases[J]. </w:t>
      </w:r>
      <w:r w:rsidR="00A35DF2">
        <w:rPr>
          <w:rFonts w:ascii="Arial" w:hAnsi="Arial" w:cs="Arial"/>
          <w:color w:val="333333"/>
        </w:rPr>
        <w:t>J Diagn Concepts Pract</w:t>
      </w:r>
      <w:r>
        <w:rPr>
          <w:rFonts w:ascii="Arial" w:hAnsi="Arial" w:cs="Arial"/>
          <w:color w:val="333333"/>
        </w:rPr>
        <w:t>, 2022, 21(04): 437-443.</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sidR="004922A8">
        <w:rPr>
          <w:rFonts w:ascii="Arial" w:hAnsi="Arial" w:cs="Arial"/>
          <w:color w:val="333333"/>
        </w:rPr>
        <w:t>陈志敏</w:t>
      </w:r>
      <w:r w:rsidR="004922A8">
        <w:rPr>
          <w:rFonts w:ascii="Arial" w:hAnsi="Arial" w:cs="Arial"/>
          <w:color w:val="333333"/>
        </w:rPr>
        <w:t xml:space="preserve">, </w:t>
      </w:r>
      <w:r w:rsidR="004922A8">
        <w:rPr>
          <w:rFonts w:ascii="Arial" w:hAnsi="Arial" w:cs="Arial"/>
          <w:color w:val="333333"/>
        </w:rPr>
        <w:t>刘波</w:t>
      </w:r>
      <w:r w:rsidR="004922A8">
        <w:rPr>
          <w:rFonts w:ascii="Arial" w:hAnsi="Arial" w:cs="Arial"/>
          <w:color w:val="333333"/>
        </w:rPr>
        <w:t xml:space="preserve">, </w:t>
      </w:r>
      <w:r w:rsidR="004922A8">
        <w:rPr>
          <w:rFonts w:ascii="Arial" w:hAnsi="Arial" w:cs="Arial"/>
          <w:color w:val="333333"/>
        </w:rPr>
        <w:t>何浩岚</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133</w:t>
      </w:r>
      <w:r w:rsidR="004922A8">
        <w:rPr>
          <w:rFonts w:ascii="Arial" w:hAnsi="Arial" w:cs="Arial"/>
          <w:color w:val="333333"/>
        </w:rPr>
        <w:t>例艾滋病合并马尔尼菲篮状菌病死亡病例分析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444-449.</w:t>
      </w:r>
    </w:p>
    <w:p w:rsidR="004922A8" w:rsidRDefault="004922A8" w:rsidP="004922A8">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CHEN Z</w:t>
      </w:r>
      <w:r w:rsidR="009D5FA1">
        <w:rPr>
          <w:rFonts w:ascii="Arial" w:hAnsi="Arial" w:cs="Arial"/>
          <w:color w:val="333333"/>
        </w:rPr>
        <w:t xml:space="preserve"> M</w:t>
      </w:r>
      <w:r>
        <w:rPr>
          <w:rFonts w:ascii="Arial" w:hAnsi="Arial" w:cs="Arial"/>
          <w:color w:val="333333"/>
        </w:rPr>
        <w:t>, LIU B, He H</w:t>
      </w:r>
      <w:r w:rsidR="009D5FA1">
        <w:rPr>
          <w:rFonts w:ascii="Arial" w:hAnsi="Arial" w:cs="Arial"/>
          <w:color w:val="333333"/>
        </w:rPr>
        <w:t xml:space="preserve"> L</w:t>
      </w:r>
      <w:r>
        <w:rPr>
          <w:rFonts w:ascii="Arial" w:hAnsi="Arial" w:cs="Arial"/>
          <w:color w:val="333333"/>
        </w:rPr>
        <w:t xml:space="preserve">, </w:t>
      </w:r>
      <w:r w:rsidR="009D5FA1">
        <w:rPr>
          <w:rFonts w:ascii="Arial" w:hAnsi="Arial" w:cs="Arial"/>
          <w:color w:val="333333"/>
        </w:rPr>
        <w:t>et al</w:t>
      </w:r>
      <w:r>
        <w:rPr>
          <w:rFonts w:ascii="Arial" w:hAnsi="Arial" w:cs="Arial"/>
          <w:color w:val="333333"/>
        </w:rPr>
        <w:t>. Analysis of 133 dead cases of AIDS patients co-infected with </w:t>
      </w:r>
      <w:r>
        <w:rPr>
          <w:rFonts w:ascii="Arial" w:hAnsi="Arial" w:cs="Arial"/>
          <w:i/>
          <w:iCs/>
          <w:color w:val="333333"/>
        </w:rPr>
        <w:t>Talaromycosis</w:t>
      </w:r>
      <w:r>
        <w:rPr>
          <w:rFonts w:ascii="Arial" w:hAnsi="Arial" w:cs="Arial"/>
          <w:color w:val="333333"/>
        </w:rPr>
        <w:t xml:space="preserve">[J]. </w:t>
      </w:r>
      <w:r w:rsidR="00A35DF2">
        <w:rPr>
          <w:rFonts w:ascii="Arial" w:hAnsi="Arial" w:cs="Arial"/>
          <w:color w:val="333333"/>
        </w:rPr>
        <w:t>J Diagn Concepts Pract</w:t>
      </w:r>
      <w:r>
        <w:rPr>
          <w:rFonts w:ascii="Arial" w:hAnsi="Arial" w:cs="Arial"/>
          <w:color w:val="333333"/>
        </w:rPr>
        <w:t>, 2022, 21(04): 444-449.</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004922A8">
        <w:rPr>
          <w:rFonts w:ascii="Arial" w:hAnsi="Arial" w:cs="Arial"/>
          <w:color w:val="333333"/>
        </w:rPr>
        <w:t>胡静静</w:t>
      </w:r>
      <w:r w:rsidR="004922A8">
        <w:rPr>
          <w:rFonts w:ascii="Arial" w:hAnsi="Arial" w:cs="Arial"/>
          <w:color w:val="333333"/>
        </w:rPr>
        <w:t xml:space="preserve">, </w:t>
      </w:r>
      <w:r w:rsidR="004922A8">
        <w:rPr>
          <w:rFonts w:ascii="Arial" w:hAnsi="Arial" w:cs="Arial"/>
          <w:color w:val="333333"/>
        </w:rPr>
        <w:t>吕海伟</w:t>
      </w:r>
      <w:r w:rsidR="004922A8">
        <w:rPr>
          <w:rFonts w:ascii="Arial" w:hAnsi="Arial" w:cs="Arial"/>
          <w:color w:val="333333"/>
        </w:rPr>
        <w:t xml:space="preserve">, </w:t>
      </w:r>
      <w:r w:rsidR="004922A8">
        <w:rPr>
          <w:rFonts w:ascii="Arial" w:hAnsi="Arial" w:cs="Arial"/>
          <w:color w:val="333333"/>
        </w:rPr>
        <w:t>荀静娜</w:t>
      </w:r>
      <w:r w:rsidR="004922A8">
        <w:rPr>
          <w:rFonts w:ascii="Arial" w:hAnsi="Arial" w:cs="Arial"/>
          <w:color w:val="333333"/>
        </w:rPr>
        <w:t xml:space="preserve">, </w:t>
      </w:r>
      <w:r w:rsidR="009D5FA1">
        <w:rPr>
          <w:rFonts w:ascii="Arial" w:hAnsi="Arial" w:cs="Arial" w:hint="eastAsia"/>
          <w:color w:val="333333"/>
        </w:rPr>
        <w:t>等</w:t>
      </w:r>
      <w:r w:rsidR="004922A8">
        <w:rPr>
          <w:rFonts w:ascii="Arial" w:hAnsi="Arial" w:cs="Arial"/>
          <w:color w:val="333333"/>
        </w:rPr>
        <w:t>. 2012</w:t>
      </w:r>
      <w:r w:rsidR="004922A8">
        <w:rPr>
          <w:rFonts w:ascii="Arial" w:hAnsi="Arial" w:cs="Arial"/>
          <w:color w:val="333333"/>
        </w:rPr>
        <w:t>年至</w:t>
      </w:r>
      <w:r w:rsidR="004922A8">
        <w:rPr>
          <w:rFonts w:ascii="Arial" w:hAnsi="Arial" w:cs="Arial"/>
          <w:color w:val="333333"/>
        </w:rPr>
        <w:t>2021</w:t>
      </w:r>
      <w:r w:rsidR="004922A8">
        <w:rPr>
          <w:rFonts w:ascii="Arial" w:hAnsi="Arial" w:cs="Arial"/>
          <w:color w:val="333333"/>
        </w:rPr>
        <w:t>年上海市艾滋病合并分枝杆菌感染患者的菌种分布特征</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450-455.</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HU J</w:t>
      </w:r>
      <w:r w:rsidR="001222E0">
        <w:rPr>
          <w:rFonts w:ascii="Arial" w:hAnsi="Arial" w:cs="Arial"/>
          <w:color w:val="333333"/>
        </w:rPr>
        <w:t xml:space="preserve"> J</w:t>
      </w:r>
      <w:r>
        <w:rPr>
          <w:rFonts w:ascii="Arial" w:hAnsi="Arial" w:cs="Arial"/>
          <w:color w:val="333333"/>
        </w:rPr>
        <w:t>, LÜ H</w:t>
      </w:r>
      <w:r w:rsidR="001222E0">
        <w:rPr>
          <w:rFonts w:ascii="Arial" w:hAnsi="Arial" w:cs="Arial"/>
          <w:color w:val="333333"/>
        </w:rPr>
        <w:t xml:space="preserve"> W</w:t>
      </w:r>
      <w:r>
        <w:rPr>
          <w:rFonts w:ascii="Arial" w:hAnsi="Arial" w:cs="Arial"/>
          <w:color w:val="333333"/>
        </w:rPr>
        <w:t>, XUN J</w:t>
      </w:r>
      <w:r w:rsidR="001222E0">
        <w:rPr>
          <w:rFonts w:ascii="Arial" w:hAnsi="Arial" w:cs="Arial"/>
          <w:color w:val="333333"/>
        </w:rPr>
        <w:t xml:space="preserve"> N</w:t>
      </w:r>
      <w:r>
        <w:rPr>
          <w:rFonts w:ascii="Arial" w:hAnsi="Arial" w:cs="Arial"/>
          <w:color w:val="333333"/>
        </w:rPr>
        <w:t xml:space="preserve"> </w:t>
      </w:r>
      <w:r w:rsidR="001222E0">
        <w:rPr>
          <w:rFonts w:ascii="Arial" w:hAnsi="Arial" w:cs="Arial"/>
          <w:color w:val="333333"/>
        </w:rPr>
        <w:t>et al</w:t>
      </w:r>
      <w:r>
        <w:rPr>
          <w:rFonts w:ascii="Arial" w:hAnsi="Arial" w:cs="Arial"/>
          <w:color w:val="333333"/>
        </w:rPr>
        <w:t xml:space="preserve">. Characteristcs of mycobacterial species distribution in acquired immunodeficiency syndrome patients with mycobacterial infection in Shanghai[J]. </w:t>
      </w:r>
      <w:r w:rsidR="00A35DF2">
        <w:rPr>
          <w:rFonts w:ascii="Arial" w:hAnsi="Arial" w:cs="Arial"/>
          <w:color w:val="333333"/>
        </w:rPr>
        <w:t>J Diagn Concepts Pract</w:t>
      </w:r>
      <w:r>
        <w:rPr>
          <w:rFonts w:ascii="Arial" w:hAnsi="Arial" w:cs="Arial"/>
          <w:color w:val="333333"/>
        </w:rPr>
        <w:t>, 2022, 21(04): 450-455.</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004922A8">
        <w:rPr>
          <w:rFonts w:ascii="Arial" w:hAnsi="Arial" w:cs="Arial"/>
          <w:color w:val="333333"/>
        </w:rPr>
        <w:t>杨慧</w:t>
      </w:r>
      <w:r w:rsidR="004922A8">
        <w:rPr>
          <w:rFonts w:ascii="Arial" w:hAnsi="Arial" w:cs="Arial"/>
          <w:color w:val="333333"/>
        </w:rPr>
        <w:t xml:space="preserve">, </w:t>
      </w:r>
      <w:r w:rsidR="004922A8">
        <w:rPr>
          <w:rFonts w:ascii="Arial" w:hAnsi="Arial" w:cs="Arial"/>
          <w:color w:val="333333"/>
        </w:rPr>
        <w:t>李云璐</w:t>
      </w:r>
      <w:r w:rsidR="004922A8">
        <w:rPr>
          <w:rFonts w:ascii="Arial" w:hAnsi="Arial" w:cs="Arial"/>
          <w:color w:val="333333"/>
        </w:rPr>
        <w:t xml:space="preserve">, </w:t>
      </w:r>
      <w:r w:rsidR="004922A8">
        <w:rPr>
          <w:rFonts w:ascii="Arial" w:hAnsi="Arial" w:cs="Arial"/>
          <w:color w:val="333333"/>
        </w:rPr>
        <w:t>杨康</w:t>
      </w:r>
      <w:r w:rsidR="004922A8">
        <w:rPr>
          <w:rFonts w:ascii="Arial" w:hAnsi="Arial" w:cs="Arial"/>
          <w:color w:val="333333"/>
        </w:rPr>
        <w:t xml:space="preserve">, </w:t>
      </w:r>
      <w:r w:rsidR="001222E0">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进行性肌阵挛共济失调近亲家系全外显子测序漏诊原因分析与对策</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456-461.</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YANG H, LI Y</w:t>
      </w:r>
      <w:r w:rsidR="001222E0">
        <w:rPr>
          <w:rFonts w:ascii="Arial" w:hAnsi="Arial" w:cs="Arial"/>
          <w:color w:val="333333"/>
        </w:rPr>
        <w:t xml:space="preserve"> L</w:t>
      </w:r>
      <w:r>
        <w:rPr>
          <w:rFonts w:ascii="Arial" w:hAnsi="Arial" w:cs="Arial"/>
          <w:color w:val="333333"/>
        </w:rPr>
        <w:t xml:space="preserve">, YANG K, </w:t>
      </w:r>
      <w:r w:rsidR="001222E0">
        <w:rPr>
          <w:rFonts w:ascii="Arial" w:hAnsi="Arial" w:cs="Arial"/>
          <w:color w:val="333333"/>
        </w:rPr>
        <w:t>et al</w:t>
      </w:r>
      <w:r>
        <w:rPr>
          <w:rFonts w:ascii="Arial" w:hAnsi="Arial" w:cs="Arial"/>
          <w:color w:val="333333"/>
        </w:rPr>
        <w:t xml:space="preserve">. Misdiagnosis by whole exome sequencing in progressive myoclonic ataxia consanguineous families: causes and strategies[J]. </w:t>
      </w:r>
      <w:r w:rsidR="00A35DF2">
        <w:rPr>
          <w:rFonts w:ascii="Arial" w:hAnsi="Arial" w:cs="Arial"/>
          <w:color w:val="333333"/>
        </w:rPr>
        <w:t>J Diagn Concepts Pract</w:t>
      </w:r>
      <w:r>
        <w:rPr>
          <w:rFonts w:ascii="Arial" w:hAnsi="Arial" w:cs="Arial"/>
          <w:color w:val="333333"/>
        </w:rPr>
        <w:t>, 2022, 21(04): 456-461.</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lastRenderedPageBreak/>
        <w:t>[</w:t>
      </w:r>
      <w:r>
        <w:rPr>
          <w:rFonts w:ascii="Arial" w:hAnsi="Arial" w:cs="Arial"/>
          <w:color w:val="333333"/>
        </w:rPr>
        <w:t>5]</w:t>
      </w:r>
      <w:r w:rsidR="004922A8">
        <w:rPr>
          <w:rFonts w:ascii="Arial" w:hAnsi="Arial" w:cs="Arial"/>
          <w:color w:val="333333"/>
        </w:rPr>
        <w:t>鲍萍萍</w:t>
      </w:r>
      <w:r w:rsidR="004922A8">
        <w:rPr>
          <w:rFonts w:ascii="Arial" w:hAnsi="Arial" w:cs="Arial"/>
          <w:color w:val="333333"/>
        </w:rPr>
        <w:t xml:space="preserve">, </w:t>
      </w:r>
      <w:r w:rsidR="004922A8">
        <w:rPr>
          <w:rFonts w:ascii="Arial" w:hAnsi="Arial" w:cs="Arial"/>
          <w:color w:val="333333"/>
        </w:rPr>
        <w:t>吴春晓</w:t>
      </w:r>
      <w:r w:rsidR="004922A8">
        <w:rPr>
          <w:rFonts w:ascii="Arial" w:hAnsi="Arial" w:cs="Arial"/>
          <w:color w:val="333333"/>
        </w:rPr>
        <w:t xml:space="preserve">, </w:t>
      </w:r>
      <w:r w:rsidR="004922A8">
        <w:rPr>
          <w:rFonts w:ascii="Arial" w:hAnsi="Arial" w:cs="Arial"/>
          <w:color w:val="333333"/>
        </w:rPr>
        <w:t>顾凯</w:t>
      </w:r>
      <w:r w:rsidR="004922A8">
        <w:rPr>
          <w:rFonts w:ascii="Arial" w:hAnsi="Arial" w:cs="Arial"/>
          <w:color w:val="333333"/>
        </w:rPr>
        <w:t xml:space="preserve">, </w:t>
      </w:r>
      <w:r w:rsidR="001222E0">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上海市</w:t>
      </w:r>
      <w:r w:rsidR="004922A8">
        <w:rPr>
          <w:rFonts w:ascii="Arial" w:hAnsi="Arial" w:cs="Arial"/>
          <w:color w:val="333333"/>
        </w:rPr>
        <w:t>2016</w:t>
      </w:r>
      <w:r w:rsidR="004922A8">
        <w:rPr>
          <w:rFonts w:ascii="Arial" w:hAnsi="Arial" w:cs="Arial"/>
          <w:color w:val="333333"/>
        </w:rPr>
        <w:t>年胃癌发病特征及</w:t>
      </w:r>
      <w:r w:rsidR="004922A8">
        <w:rPr>
          <w:rFonts w:ascii="Arial" w:hAnsi="Arial" w:cs="Arial"/>
          <w:color w:val="333333"/>
        </w:rPr>
        <w:t>2002</w:t>
      </w:r>
      <w:r w:rsidR="004922A8">
        <w:rPr>
          <w:rFonts w:ascii="Arial" w:hAnsi="Arial" w:cs="Arial"/>
          <w:color w:val="333333"/>
        </w:rPr>
        <w:t>年至</w:t>
      </w:r>
      <w:r w:rsidR="004922A8">
        <w:rPr>
          <w:rFonts w:ascii="Arial" w:hAnsi="Arial" w:cs="Arial"/>
          <w:color w:val="333333"/>
        </w:rPr>
        <w:t>2016</w:t>
      </w:r>
      <w:r w:rsidR="004922A8">
        <w:rPr>
          <w:rFonts w:ascii="Arial" w:hAnsi="Arial" w:cs="Arial"/>
          <w:color w:val="333333"/>
        </w:rPr>
        <w:t>年胃癌发病趋势分析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462-469.</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BAO P</w:t>
      </w:r>
      <w:r w:rsidR="001222E0">
        <w:rPr>
          <w:rFonts w:ascii="Arial" w:hAnsi="Arial" w:cs="Arial"/>
          <w:color w:val="333333"/>
        </w:rPr>
        <w:t xml:space="preserve"> P</w:t>
      </w:r>
      <w:r>
        <w:rPr>
          <w:rFonts w:ascii="Arial" w:hAnsi="Arial" w:cs="Arial"/>
          <w:color w:val="333333"/>
        </w:rPr>
        <w:t>, WU C</w:t>
      </w:r>
      <w:r w:rsidR="001222E0">
        <w:rPr>
          <w:rFonts w:ascii="Arial" w:hAnsi="Arial" w:cs="Arial"/>
          <w:color w:val="333333"/>
        </w:rPr>
        <w:t xml:space="preserve"> X</w:t>
      </w:r>
      <w:r>
        <w:rPr>
          <w:rFonts w:ascii="Arial" w:hAnsi="Arial" w:cs="Arial"/>
          <w:color w:val="333333"/>
        </w:rPr>
        <w:t>, GU K</w:t>
      </w:r>
      <w:r w:rsidR="001222E0">
        <w:rPr>
          <w:rFonts w:ascii="Arial" w:hAnsi="Arial" w:cs="Arial"/>
          <w:color w:val="333333"/>
        </w:rPr>
        <w:t>,</w:t>
      </w:r>
      <w:r>
        <w:rPr>
          <w:rFonts w:ascii="Arial" w:hAnsi="Arial" w:cs="Arial"/>
          <w:color w:val="333333"/>
        </w:rPr>
        <w:t xml:space="preserve"> </w:t>
      </w:r>
      <w:r w:rsidR="001222E0">
        <w:rPr>
          <w:rFonts w:ascii="Arial" w:hAnsi="Arial" w:cs="Arial"/>
          <w:color w:val="333333"/>
        </w:rPr>
        <w:t>et al</w:t>
      </w:r>
      <w:r>
        <w:rPr>
          <w:rFonts w:ascii="Arial" w:hAnsi="Arial" w:cs="Arial"/>
          <w:color w:val="333333"/>
        </w:rPr>
        <w:t xml:space="preserve">. Analysis on incidence of stomach cancer in 2016 and trend of incidence during 2002-2016 in Shanghai[J]. </w:t>
      </w:r>
      <w:r w:rsidR="00A35DF2">
        <w:rPr>
          <w:rFonts w:ascii="Arial" w:hAnsi="Arial" w:cs="Arial"/>
          <w:color w:val="333333"/>
        </w:rPr>
        <w:t>J Diagn Concepts Pract</w:t>
      </w:r>
      <w:r>
        <w:rPr>
          <w:rFonts w:ascii="Arial" w:hAnsi="Arial" w:cs="Arial"/>
          <w:color w:val="333333"/>
        </w:rPr>
        <w:t>, 2022, 21(04): 462-469.</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004922A8">
        <w:rPr>
          <w:rFonts w:ascii="Arial" w:hAnsi="Arial" w:cs="Arial"/>
          <w:color w:val="333333"/>
        </w:rPr>
        <w:t>徐程</w:t>
      </w:r>
      <w:r w:rsidR="004922A8">
        <w:rPr>
          <w:rFonts w:ascii="Arial" w:hAnsi="Arial" w:cs="Arial"/>
          <w:color w:val="333333"/>
        </w:rPr>
        <w:t xml:space="preserve">, </w:t>
      </w:r>
      <w:r w:rsidR="004922A8">
        <w:rPr>
          <w:rFonts w:ascii="Arial" w:hAnsi="Arial" w:cs="Arial"/>
          <w:color w:val="333333"/>
        </w:rPr>
        <w:t>徐欣欣</w:t>
      </w:r>
      <w:r w:rsidR="004922A8">
        <w:rPr>
          <w:rFonts w:ascii="Arial" w:hAnsi="Arial" w:cs="Arial"/>
          <w:color w:val="333333"/>
        </w:rPr>
        <w:t xml:space="preserve">, </w:t>
      </w:r>
      <w:r w:rsidR="004922A8">
        <w:rPr>
          <w:rFonts w:ascii="Arial" w:hAnsi="Arial" w:cs="Arial"/>
          <w:color w:val="333333"/>
        </w:rPr>
        <w:t>田烨</w:t>
      </w:r>
      <w:r w:rsidR="004922A8">
        <w:rPr>
          <w:rFonts w:ascii="Arial" w:hAnsi="Arial" w:cs="Arial"/>
          <w:color w:val="333333"/>
        </w:rPr>
        <w:t xml:space="preserve">, </w:t>
      </w:r>
      <w:r w:rsidR="004922A8">
        <w:rPr>
          <w:rFonts w:ascii="Arial" w:hAnsi="Arial" w:cs="Arial"/>
          <w:color w:val="333333"/>
        </w:rPr>
        <w:t>范嘉盈</w:t>
      </w:r>
      <w:r w:rsidR="004922A8">
        <w:rPr>
          <w:rFonts w:ascii="Arial" w:hAnsi="Arial" w:cs="Arial"/>
          <w:color w:val="333333"/>
        </w:rPr>
        <w:t xml:space="preserve">, </w:t>
      </w:r>
      <w:r w:rsidR="004922A8">
        <w:rPr>
          <w:rFonts w:ascii="Arial" w:hAnsi="Arial" w:cs="Arial"/>
          <w:color w:val="333333"/>
        </w:rPr>
        <w:t>宋珍</w:t>
      </w:r>
      <w:r w:rsidR="004922A8">
        <w:rPr>
          <w:rFonts w:ascii="Arial" w:hAnsi="Arial" w:cs="Arial"/>
          <w:color w:val="333333"/>
        </w:rPr>
        <w:t xml:space="preserve">, </w:t>
      </w:r>
      <w:r w:rsidR="004922A8">
        <w:rPr>
          <w:rFonts w:ascii="Arial" w:hAnsi="Arial" w:cs="Arial"/>
          <w:color w:val="333333"/>
        </w:rPr>
        <w:t>杨玲</w:t>
      </w:r>
      <w:r w:rsidR="004922A8">
        <w:rPr>
          <w:rFonts w:ascii="Arial" w:hAnsi="Arial" w:cs="Arial"/>
          <w:color w:val="333333"/>
        </w:rPr>
        <w:t xml:space="preserve">. </w:t>
      </w:r>
      <w:r w:rsidR="004922A8">
        <w:rPr>
          <w:rFonts w:ascii="Arial" w:hAnsi="Arial" w:cs="Arial"/>
          <w:color w:val="333333"/>
        </w:rPr>
        <w:t>下呼吸道流感嗜血杆菌定植通过</w:t>
      </w:r>
      <w:r w:rsidR="004922A8">
        <w:rPr>
          <w:rFonts w:ascii="Arial" w:hAnsi="Arial" w:cs="Arial"/>
          <w:color w:val="333333"/>
        </w:rPr>
        <w:t>Toll</w:t>
      </w:r>
      <w:r w:rsidR="004922A8">
        <w:rPr>
          <w:rFonts w:ascii="Arial" w:hAnsi="Arial" w:cs="Arial"/>
          <w:color w:val="333333"/>
        </w:rPr>
        <w:t>样受体</w:t>
      </w:r>
      <w:r w:rsidR="004922A8">
        <w:rPr>
          <w:rFonts w:ascii="Arial" w:hAnsi="Arial" w:cs="Arial"/>
          <w:color w:val="333333"/>
        </w:rPr>
        <w:t>4</w:t>
      </w:r>
      <w:r w:rsidR="004922A8">
        <w:rPr>
          <w:rFonts w:ascii="Arial" w:hAnsi="Arial" w:cs="Arial"/>
          <w:color w:val="333333"/>
        </w:rPr>
        <w:t>影响哮喘小鼠免疫失衡</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470-475.</w:t>
      </w:r>
    </w:p>
    <w:p w:rsidR="004922A8" w:rsidRDefault="004922A8" w:rsidP="004922A8">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XU C, XU X</w:t>
      </w:r>
      <w:r w:rsidR="001222E0">
        <w:rPr>
          <w:rFonts w:ascii="Arial" w:hAnsi="Arial" w:cs="Arial"/>
          <w:color w:val="333333"/>
        </w:rPr>
        <w:t xml:space="preserve"> X</w:t>
      </w:r>
      <w:r>
        <w:rPr>
          <w:rFonts w:ascii="Arial" w:hAnsi="Arial" w:cs="Arial"/>
          <w:color w:val="333333"/>
        </w:rPr>
        <w:t xml:space="preserve">, TIAN Y, </w:t>
      </w:r>
      <w:r w:rsidR="001222E0">
        <w:rPr>
          <w:rFonts w:ascii="Arial" w:hAnsi="Arial" w:cs="Arial"/>
          <w:color w:val="333333"/>
        </w:rPr>
        <w:t>et al</w:t>
      </w:r>
      <w:r>
        <w:rPr>
          <w:rFonts w:ascii="Arial" w:hAnsi="Arial" w:cs="Arial"/>
          <w:color w:val="333333"/>
        </w:rPr>
        <w:t>. Effect of </w:t>
      </w:r>
      <w:r>
        <w:rPr>
          <w:rFonts w:ascii="Arial" w:hAnsi="Arial" w:cs="Arial"/>
          <w:i/>
          <w:iCs/>
          <w:color w:val="333333"/>
        </w:rPr>
        <w:t>Haemophilus</w:t>
      </w:r>
      <w:r>
        <w:rPr>
          <w:rFonts w:ascii="Arial" w:hAnsi="Arial" w:cs="Arial"/>
          <w:color w:val="333333"/>
        </w:rPr>
        <w:t xml:space="preserve"> influenzae colonizing in lower respiratory tract on immune imbalance through TLR4 signaling pathway in asthmatic mice[J]. </w:t>
      </w:r>
      <w:r w:rsidR="00A35DF2">
        <w:rPr>
          <w:rFonts w:ascii="Arial" w:hAnsi="Arial" w:cs="Arial"/>
          <w:color w:val="333333"/>
        </w:rPr>
        <w:t>J Diagn Concepts Pract</w:t>
      </w:r>
      <w:r>
        <w:rPr>
          <w:rFonts w:ascii="Arial" w:hAnsi="Arial" w:cs="Arial"/>
          <w:color w:val="333333"/>
        </w:rPr>
        <w:t>, 2022, 21(04): 470-475.</w:t>
      </w:r>
    </w:p>
    <w:p w:rsidR="004922A8" w:rsidRDefault="0010585C" w:rsidP="004922A8">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004922A8">
        <w:rPr>
          <w:rFonts w:ascii="Arial" w:hAnsi="Arial" w:cs="Arial"/>
          <w:color w:val="333333"/>
        </w:rPr>
        <w:t>车稳</w:t>
      </w:r>
      <w:r w:rsidR="004922A8">
        <w:rPr>
          <w:rFonts w:ascii="Arial" w:hAnsi="Arial" w:cs="Arial"/>
          <w:color w:val="333333"/>
        </w:rPr>
        <w:t xml:space="preserve">, </w:t>
      </w:r>
      <w:r w:rsidR="004922A8">
        <w:rPr>
          <w:rFonts w:ascii="Arial" w:hAnsi="Arial" w:cs="Arial"/>
          <w:color w:val="333333"/>
        </w:rPr>
        <w:t>柳蒋书</w:t>
      </w:r>
      <w:r w:rsidR="004922A8">
        <w:rPr>
          <w:rFonts w:ascii="Arial" w:hAnsi="Arial" w:cs="Arial"/>
          <w:color w:val="333333"/>
        </w:rPr>
        <w:t xml:space="preserve">, </w:t>
      </w:r>
      <w:r w:rsidR="004922A8">
        <w:rPr>
          <w:rFonts w:ascii="Arial" w:hAnsi="Arial" w:cs="Arial"/>
          <w:color w:val="333333"/>
        </w:rPr>
        <w:t>陈晓炎</w:t>
      </w:r>
      <w:r w:rsidR="004922A8">
        <w:rPr>
          <w:rFonts w:ascii="Arial" w:hAnsi="Arial" w:cs="Arial"/>
          <w:color w:val="333333"/>
        </w:rPr>
        <w:t xml:space="preserve">, </w:t>
      </w:r>
      <w:r w:rsidR="001222E0">
        <w:rPr>
          <w:rFonts w:ascii="Arial" w:hAnsi="Arial" w:cs="Arial" w:hint="eastAsia"/>
          <w:color w:val="333333"/>
        </w:rPr>
        <w:t>等</w:t>
      </w:r>
      <w:r w:rsidR="004922A8">
        <w:rPr>
          <w:rFonts w:ascii="Arial" w:hAnsi="Arial" w:cs="Arial"/>
          <w:color w:val="333333"/>
        </w:rPr>
        <w:t xml:space="preserve">. </w:t>
      </w:r>
      <w:r w:rsidR="004922A8">
        <w:rPr>
          <w:rFonts w:ascii="Arial" w:hAnsi="Arial" w:cs="Arial"/>
          <w:color w:val="333333"/>
        </w:rPr>
        <w:t>肺混合性鳞状细胞和腺性乳头状瘤</w:t>
      </w:r>
      <w:r w:rsidR="004922A8">
        <w:rPr>
          <w:rFonts w:ascii="Arial" w:hAnsi="Arial" w:cs="Arial"/>
          <w:color w:val="333333"/>
        </w:rPr>
        <w:t>2</w:t>
      </w:r>
      <w:r w:rsidR="004922A8">
        <w:rPr>
          <w:rFonts w:ascii="Arial" w:hAnsi="Arial" w:cs="Arial"/>
          <w:color w:val="333333"/>
        </w:rPr>
        <w:t>例临床病理特征及冷冻切片病理诊断误诊分析</w:t>
      </w:r>
      <w:r w:rsidR="004922A8">
        <w:rPr>
          <w:rFonts w:ascii="Arial" w:hAnsi="Arial" w:cs="Arial"/>
          <w:color w:val="333333"/>
        </w:rPr>
        <w:t xml:space="preserve">[J]. </w:t>
      </w:r>
      <w:r w:rsidR="004922A8">
        <w:rPr>
          <w:rFonts w:ascii="Arial" w:hAnsi="Arial" w:cs="Arial"/>
          <w:color w:val="333333"/>
        </w:rPr>
        <w:t>诊断学理论与实践</w:t>
      </w:r>
      <w:r w:rsidR="004922A8">
        <w:rPr>
          <w:rFonts w:ascii="Arial" w:hAnsi="Arial" w:cs="Arial"/>
          <w:color w:val="333333"/>
        </w:rPr>
        <w:t>, 2022, 21(04): 476-481.</w:t>
      </w:r>
    </w:p>
    <w:p w:rsidR="004922A8" w:rsidRDefault="004922A8" w:rsidP="004922A8">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CHE W, LIU J</w:t>
      </w:r>
      <w:r w:rsidR="001222E0">
        <w:rPr>
          <w:rFonts w:ascii="Arial" w:hAnsi="Arial" w:cs="Arial"/>
          <w:color w:val="333333"/>
        </w:rPr>
        <w:t xml:space="preserve"> S</w:t>
      </w:r>
      <w:r>
        <w:rPr>
          <w:rFonts w:ascii="Arial" w:hAnsi="Arial" w:cs="Arial"/>
          <w:color w:val="333333"/>
        </w:rPr>
        <w:t>, CHEN X</w:t>
      </w:r>
      <w:r w:rsidR="001222E0">
        <w:rPr>
          <w:rFonts w:ascii="Arial" w:hAnsi="Arial" w:cs="Arial"/>
          <w:color w:val="333333"/>
        </w:rPr>
        <w:t xml:space="preserve"> Y</w:t>
      </w:r>
      <w:r>
        <w:rPr>
          <w:rFonts w:ascii="Arial" w:hAnsi="Arial" w:cs="Arial"/>
          <w:color w:val="333333"/>
        </w:rPr>
        <w:t xml:space="preserve">, </w:t>
      </w:r>
      <w:r w:rsidR="001222E0">
        <w:rPr>
          <w:rFonts w:ascii="Arial" w:hAnsi="Arial" w:cs="Arial"/>
          <w:color w:val="333333"/>
        </w:rPr>
        <w:t>et al</w:t>
      </w:r>
      <w:r>
        <w:rPr>
          <w:rFonts w:ascii="Arial" w:hAnsi="Arial" w:cs="Arial"/>
          <w:color w:val="333333"/>
        </w:rPr>
        <w:t xml:space="preserve">. Pulmonary mixed squamous cell and glandular papilloma clinicopathological characteristics of 2 cases and misdiagnosis analysis of frozen section[J]. </w:t>
      </w:r>
      <w:r w:rsidR="00A35DF2">
        <w:rPr>
          <w:rFonts w:ascii="Arial" w:hAnsi="Arial" w:cs="Arial"/>
          <w:color w:val="333333"/>
        </w:rPr>
        <w:t>J Diagn Concepts Pract</w:t>
      </w:r>
      <w:r>
        <w:rPr>
          <w:rFonts w:ascii="Arial" w:hAnsi="Arial" w:cs="Arial"/>
          <w:color w:val="333333"/>
        </w:rPr>
        <w:t>, 2022, 21(04): 476-481.</w:t>
      </w:r>
    </w:p>
    <w:p w:rsidR="00A35DF2" w:rsidRDefault="0010585C" w:rsidP="00A35DF2">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sidR="00A35DF2">
        <w:rPr>
          <w:rFonts w:ascii="Arial" w:hAnsi="Arial" w:cs="Arial"/>
          <w:color w:val="333333"/>
        </w:rPr>
        <w:t>屈骞</w:t>
      </w:r>
      <w:r w:rsidR="00A35DF2">
        <w:rPr>
          <w:rFonts w:ascii="Arial" w:hAnsi="Arial" w:cs="Arial"/>
          <w:color w:val="333333"/>
        </w:rPr>
        <w:t xml:space="preserve">, </w:t>
      </w:r>
      <w:r w:rsidR="00A35DF2">
        <w:rPr>
          <w:rFonts w:ascii="Arial" w:hAnsi="Arial" w:cs="Arial"/>
          <w:color w:val="333333"/>
        </w:rPr>
        <w:t>海汪溪</w:t>
      </w:r>
      <w:r w:rsidR="00A35DF2">
        <w:rPr>
          <w:rFonts w:ascii="Arial" w:hAnsi="Arial" w:cs="Arial"/>
          <w:color w:val="333333"/>
        </w:rPr>
        <w:t xml:space="preserve">, </w:t>
      </w:r>
      <w:r w:rsidR="00A35DF2">
        <w:rPr>
          <w:rFonts w:ascii="Arial" w:hAnsi="Arial" w:cs="Arial"/>
          <w:color w:val="333333"/>
        </w:rPr>
        <w:t>胡生焰</w:t>
      </w:r>
      <w:r w:rsidR="00A35DF2">
        <w:rPr>
          <w:rFonts w:ascii="Arial" w:hAnsi="Arial" w:cs="Arial"/>
          <w:color w:val="333333"/>
        </w:rPr>
        <w:t xml:space="preserve">, </w:t>
      </w:r>
      <w:r w:rsidR="001222E0">
        <w:rPr>
          <w:rFonts w:ascii="Arial" w:hAnsi="Arial" w:cs="Arial" w:hint="eastAsia"/>
          <w:color w:val="333333"/>
        </w:rPr>
        <w:t>等</w:t>
      </w:r>
      <w:r w:rsidR="00A35DF2">
        <w:rPr>
          <w:rFonts w:ascii="Arial" w:hAnsi="Arial" w:cs="Arial"/>
          <w:color w:val="333333"/>
        </w:rPr>
        <w:t xml:space="preserve">. </w:t>
      </w:r>
      <w:r w:rsidR="00A35DF2">
        <w:rPr>
          <w:rFonts w:ascii="Arial" w:hAnsi="Arial" w:cs="Arial"/>
          <w:color w:val="333333"/>
        </w:rPr>
        <w:t>多巴胺转运蛋白显像探针</w:t>
      </w:r>
      <w:r w:rsidR="00A35DF2">
        <w:rPr>
          <w:rFonts w:ascii="Arial" w:hAnsi="Arial" w:cs="Arial"/>
          <w:color w:val="333333"/>
          <w:sz w:val="18"/>
          <w:szCs w:val="18"/>
          <w:vertAlign w:val="superscript"/>
        </w:rPr>
        <w:t>18</w:t>
      </w:r>
      <w:r w:rsidR="00A35DF2">
        <w:rPr>
          <w:rFonts w:ascii="Arial" w:hAnsi="Arial" w:cs="Arial"/>
          <w:color w:val="333333"/>
        </w:rPr>
        <w:t>F-FP-CIT</w:t>
      </w:r>
      <w:r w:rsidR="00A35DF2">
        <w:rPr>
          <w:rFonts w:ascii="Arial" w:hAnsi="Arial" w:cs="Arial"/>
          <w:color w:val="333333"/>
        </w:rPr>
        <w:t>的</w:t>
      </w:r>
      <w:r w:rsidR="00A35DF2">
        <w:rPr>
          <w:rFonts w:ascii="Arial" w:hAnsi="Arial" w:cs="Arial"/>
          <w:color w:val="333333"/>
        </w:rPr>
        <w:t>AllinOne</w:t>
      </w:r>
      <w:r w:rsidR="00A35DF2">
        <w:rPr>
          <w:rFonts w:ascii="Arial" w:hAnsi="Arial" w:cs="Arial"/>
          <w:color w:val="333333"/>
        </w:rPr>
        <w:t>模块自动化制备及大鼠基底节</w:t>
      </w:r>
      <w:r w:rsidR="00A35DF2">
        <w:rPr>
          <w:rFonts w:ascii="Arial" w:hAnsi="Arial" w:cs="Arial"/>
          <w:color w:val="333333"/>
        </w:rPr>
        <w:t>Micro PET/CT</w:t>
      </w:r>
      <w:r w:rsidR="00A35DF2">
        <w:rPr>
          <w:rFonts w:ascii="Arial" w:hAnsi="Arial" w:cs="Arial"/>
          <w:color w:val="333333"/>
        </w:rPr>
        <w:t>显像</w:t>
      </w:r>
      <w:r w:rsidR="00A35DF2">
        <w:rPr>
          <w:rFonts w:ascii="Arial" w:hAnsi="Arial" w:cs="Arial"/>
          <w:color w:val="333333"/>
        </w:rPr>
        <w:t xml:space="preserve">[J]. </w:t>
      </w:r>
      <w:r w:rsidR="00A35DF2">
        <w:rPr>
          <w:rFonts w:ascii="Arial" w:hAnsi="Arial" w:cs="Arial"/>
          <w:color w:val="333333"/>
        </w:rPr>
        <w:t>诊断学理论与实践</w:t>
      </w:r>
      <w:r w:rsidR="00A35DF2">
        <w:rPr>
          <w:rFonts w:ascii="Arial" w:hAnsi="Arial" w:cs="Arial"/>
          <w:color w:val="333333"/>
        </w:rPr>
        <w:t>, 2022, 21(04): 482-489.</w:t>
      </w:r>
    </w:p>
    <w:p w:rsidR="00A35DF2" w:rsidRDefault="00A35DF2" w:rsidP="00A35DF2">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QU Q, HAI W</w:t>
      </w:r>
      <w:r w:rsidR="001222E0">
        <w:rPr>
          <w:rFonts w:ascii="Arial" w:hAnsi="Arial" w:cs="Arial"/>
          <w:color w:val="333333"/>
        </w:rPr>
        <w:t xml:space="preserve"> X</w:t>
      </w:r>
      <w:r>
        <w:rPr>
          <w:rFonts w:ascii="Arial" w:hAnsi="Arial" w:cs="Arial"/>
          <w:color w:val="333333"/>
        </w:rPr>
        <w:t>, HU S</w:t>
      </w:r>
      <w:r w:rsidR="001222E0">
        <w:rPr>
          <w:rFonts w:ascii="Arial" w:hAnsi="Arial" w:cs="Arial"/>
          <w:color w:val="333333"/>
        </w:rPr>
        <w:t xml:space="preserve"> Y</w:t>
      </w:r>
      <w:r>
        <w:rPr>
          <w:rFonts w:ascii="Arial" w:hAnsi="Arial" w:cs="Arial"/>
          <w:color w:val="333333"/>
        </w:rPr>
        <w:t xml:space="preserve">, </w:t>
      </w:r>
      <w:r w:rsidR="001222E0">
        <w:rPr>
          <w:rFonts w:ascii="Arial" w:hAnsi="Arial" w:cs="Arial"/>
          <w:color w:val="333333"/>
        </w:rPr>
        <w:t>et al</w:t>
      </w:r>
      <w:r>
        <w:rPr>
          <w:rFonts w:ascii="Arial" w:hAnsi="Arial" w:cs="Arial"/>
          <w:color w:val="333333"/>
        </w:rPr>
        <w:t>. Automated synthesis of dopamine transporters imaging probe </w:t>
      </w:r>
      <w:r>
        <w:rPr>
          <w:rFonts w:ascii="Arial" w:hAnsi="Arial" w:cs="Arial"/>
          <w:color w:val="333333"/>
          <w:sz w:val="18"/>
          <w:szCs w:val="18"/>
          <w:vertAlign w:val="superscript"/>
        </w:rPr>
        <w:t>18</w:t>
      </w:r>
      <w:r>
        <w:rPr>
          <w:rFonts w:ascii="Arial" w:hAnsi="Arial" w:cs="Arial"/>
          <w:color w:val="333333"/>
        </w:rPr>
        <w:t>F-FP-CIT based on allin one for Micro PET/CT imaging of rat basal ganglia[J]. J Diagn Concepts Pract, 2022, 21(04): 482-489.</w:t>
      </w:r>
    </w:p>
    <w:p w:rsidR="00A35DF2" w:rsidRDefault="0010585C" w:rsidP="00A35DF2">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9]</w:t>
      </w:r>
      <w:r w:rsidR="00A35DF2">
        <w:rPr>
          <w:rFonts w:ascii="Arial" w:hAnsi="Arial" w:cs="Arial"/>
          <w:color w:val="333333"/>
        </w:rPr>
        <w:t>马雪菲</w:t>
      </w:r>
      <w:r w:rsidR="00A35DF2">
        <w:rPr>
          <w:rFonts w:ascii="Arial" w:hAnsi="Arial" w:cs="Arial"/>
          <w:color w:val="333333"/>
        </w:rPr>
        <w:t xml:space="preserve">, </w:t>
      </w:r>
      <w:r w:rsidR="00A35DF2">
        <w:rPr>
          <w:rFonts w:ascii="Arial" w:hAnsi="Arial" w:cs="Arial"/>
          <w:color w:val="333333"/>
        </w:rPr>
        <w:t>王学锋</w:t>
      </w:r>
      <w:r w:rsidR="00A35DF2">
        <w:rPr>
          <w:rFonts w:ascii="Arial" w:hAnsi="Arial" w:cs="Arial"/>
          <w:color w:val="333333"/>
        </w:rPr>
        <w:t xml:space="preserve">, </w:t>
      </w:r>
      <w:r w:rsidR="00A35DF2">
        <w:rPr>
          <w:rFonts w:ascii="Arial" w:hAnsi="Arial" w:cs="Arial"/>
          <w:color w:val="333333"/>
        </w:rPr>
        <w:t>王侃侃</w:t>
      </w:r>
      <w:r w:rsidR="00A35DF2">
        <w:rPr>
          <w:rFonts w:ascii="Arial" w:hAnsi="Arial" w:cs="Arial"/>
          <w:color w:val="333333"/>
        </w:rPr>
        <w:t xml:space="preserve">. </w:t>
      </w:r>
      <w:r w:rsidR="00A35DF2">
        <w:rPr>
          <w:rFonts w:ascii="Arial" w:hAnsi="Arial" w:cs="Arial"/>
          <w:color w:val="333333"/>
        </w:rPr>
        <w:t>浆细胞瘤变异体易位</w:t>
      </w:r>
      <w:r w:rsidR="00A35DF2">
        <w:rPr>
          <w:rFonts w:ascii="Arial" w:hAnsi="Arial" w:cs="Arial"/>
          <w:color w:val="333333"/>
        </w:rPr>
        <w:t>1</w:t>
      </w:r>
      <w:r w:rsidR="00A35DF2">
        <w:rPr>
          <w:rFonts w:ascii="Arial" w:hAnsi="Arial" w:cs="Arial"/>
          <w:color w:val="333333"/>
        </w:rPr>
        <w:t>和</w:t>
      </w:r>
      <w:r w:rsidR="00A35DF2">
        <w:rPr>
          <w:rFonts w:ascii="Arial" w:hAnsi="Arial" w:cs="Arial"/>
          <w:i/>
          <w:iCs/>
          <w:color w:val="333333"/>
        </w:rPr>
        <w:t>MYC</w:t>
      </w:r>
      <w:r w:rsidR="00A35DF2">
        <w:rPr>
          <w:rFonts w:ascii="Arial" w:hAnsi="Arial" w:cs="Arial"/>
          <w:color w:val="333333"/>
        </w:rPr>
        <w:t>基因在泛癌中的表达及生存期预测价值分析</w:t>
      </w:r>
      <w:r w:rsidR="00A35DF2">
        <w:rPr>
          <w:rFonts w:ascii="Arial" w:hAnsi="Arial" w:cs="Arial"/>
          <w:color w:val="333333"/>
        </w:rPr>
        <w:t xml:space="preserve">[J]. </w:t>
      </w:r>
      <w:r w:rsidR="00A35DF2">
        <w:rPr>
          <w:rFonts w:ascii="Arial" w:hAnsi="Arial" w:cs="Arial"/>
          <w:color w:val="333333"/>
        </w:rPr>
        <w:t>诊断学理论与实践</w:t>
      </w:r>
      <w:r w:rsidR="00A35DF2">
        <w:rPr>
          <w:rFonts w:ascii="Arial" w:hAnsi="Arial" w:cs="Arial"/>
          <w:color w:val="333333"/>
        </w:rPr>
        <w:t>, 2022, 21(04): 490-496.</w:t>
      </w:r>
    </w:p>
    <w:p w:rsidR="00A35DF2" w:rsidRDefault="00A35DF2" w:rsidP="00A35DF2">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MA X</w:t>
      </w:r>
      <w:r w:rsidR="001222E0">
        <w:rPr>
          <w:rFonts w:ascii="Arial" w:hAnsi="Arial" w:cs="Arial"/>
          <w:color w:val="333333"/>
        </w:rPr>
        <w:t xml:space="preserve"> F</w:t>
      </w:r>
      <w:r>
        <w:rPr>
          <w:rFonts w:ascii="Arial" w:hAnsi="Arial" w:cs="Arial"/>
          <w:color w:val="333333"/>
        </w:rPr>
        <w:t>, WANG X</w:t>
      </w:r>
      <w:r w:rsidR="001222E0">
        <w:rPr>
          <w:rFonts w:ascii="Arial" w:hAnsi="Arial" w:cs="Arial"/>
          <w:color w:val="333333"/>
        </w:rPr>
        <w:t xml:space="preserve"> F</w:t>
      </w:r>
      <w:r>
        <w:rPr>
          <w:rFonts w:ascii="Arial" w:hAnsi="Arial" w:cs="Arial"/>
          <w:color w:val="333333"/>
        </w:rPr>
        <w:t>, WANG K</w:t>
      </w:r>
      <w:r w:rsidR="001222E0">
        <w:rPr>
          <w:rFonts w:ascii="Arial" w:hAnsi="Arial" w:cs="Arial"/>
          <w:color w:val="333333"/>
        </w:rPr>
        <w:t xml:space="preserve"> K</w:t>
      </w:r>
      <w:r>
        <w:rPr>
          <w:rFonts w:ascii="Arial" w:hAnsi="Arial" w:cs="Arial"/>
          <w:color w:val="333333"/>
        </w:rPr>
        <w:t>. Pan-cancer analysis of plasmacytoma variant translocation 1 and </w:t>
      </w:r>
      <w:r>
        <w:rPr>
          <w:rFonts w:ascii="Arial" w:hAnsi="Arial" w:cs="Arial"/>
          <w:i/>
          <w:iCs/>
          <w:color w:val="333333"/>
        </w:rPr>
        <w:t>MYC</w:t>
      </w:r>
      <w:r>
        <w:rPr>
          <w:rFonts w:ascii="Arial" w:hAnsi="Arial" w:cs="Arial"/>
          <w:color w:val="333333"/>
        </w:rPr>
        <w:t> gene expression pattern and survival prediction[J]. J Diagn Concepts Pract, 2022, 21(04): 490-496.</w:t>
      </w:r>
    </w:p>
    <w:p w:rsidR="00A35DF2" w:rsidRDefault="0010585C" w:rsidP="00A35DF2">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10]</w:t>
      </w:r>
      <w:r w:rsidR="00A35DF2">
        <w:rPr>
          <w:rFonts w:ascii="Arial" w:hAnsi="Arial" w:cs="Arial"/>
          <w:color w:val="333333"/>
        </w:rPr>
        <w:t>宋洛卿</w:t>
      </w:r>
      <w:r w:rsidR="00A35DF2">
        <w:rPr>
          <w:rFonts w:ascii="Arial" w:hAnsi="Arial" w:cs="Arial"/>
          <w:color w:val="333333"/>
        </w:rPr>
        <w:t xml:space="preserve">, </w:t>
      </w:r>
      <w:r w:rsidR="00A35DF2">
        <w:rPr>
          <w:rFonts w:ascii="Arial" w:hAnsi="Arial" w:cs="Arial"/>
          <w:color w:val="333333"/>
        </w:rPr>
        <w:t>戴廷军</w:t>
      </w:r>
      <w:r w:rsidR="00A35DF2">
        <w:rPr>
          <w:rFonts w:ascii="Arial" w:hAnsi="Arial" w:cs="Arial"/>
          <w:color w:val="333333"/>
        </w:rPr>
        <w:t xml:space="preserve">. </w:t>
      </w:r>
      <w:r w:rsidR="00A35DF2">
        <w:rPr>
          <w:rFonts w:ascii="Arial" w:hAnsi="Arial" w:cs="Arial"/>
          <w:color w:val="333333"/>
        </w:rPr>
        <w:t>原发性抗磷脂综合征合并烟雾综合征一例并文献复习</w:t>
      </w:r>
      <w:r w:rsidR="00A35DF2">
        <w:rPr>
          <w:rFonts w:ascii="Arial" w:hAnsi="Arial" w:cs="Arial"/>
          <w:color w:val="333333"/>
        </w:rPr>
        <w:t xml:space="preserve">[J]. </w:t>
      </w:r>
      <w:r w:rsidR="00A35DF2">
        <w:rPr>
          <w:rFonts w:ascii="Arial" w:hAnsi="Arial" w:cs="Arial"/>
          <w:color w:val="333333"/>
        </w:rPr>
        <w:t>诊断学理论与实践</w:t>
      </w:r>
      <w:r w:rsidR="00A35DF2">
        <w:rPr>
          <w:rFonts w:ascii="Arial" w:hAnsi="Arial" w:cs="Arial"/>
          <w:color w:val="333333"/>
        </w:rPr>
        <w:t>, 2022, 21(04): 497-503.</w:t>
      </w:r>
    </w:p>
    <w:p w:rsidR="00A35DF2" w:rsidRDefault="00A35DF2" w:rsidP="00A35DF2">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SONG </w:t>
      </w:r>
      <w:r w:rsidR="001222E0">
        <w:rPr>
          <w:rFonts w:ascii="Arial" w:hAnsi="Arial" w:cs="Arial"/>
          <w:color w:val="333333"/>
        </w:rPr>
        <w:t>L Q</w:t>
      </w:r>
      <w:r>
        <w:rPr>
          <w:rFonts w:ascii="Arial" w:hAnsi="Arial" w:cs="Arial"/>
          <w:color w:val="333333"/>
        </w:rPr>
        <w:t>, DAI T</w:t>
      </w:r>
      <w:r w:rsidR="001222E0">
        <w:rPr>
          <w:rFonts w:ascii="Arial" w:hAnsi="Arial" w:cs="Arial"/>
          <w:color w:val="333333"/>
        </w:rPr>
        <w:t xml:space="preserve"> J</w:t>
      </w:r>
      <w:r>
        <w:rPr>
          <w:rFonts w:ascii="Arial" w:hAnsi="Arial" w:cs="Arial"/>
          <w:color w:val="333333"/>
        </w:rPr>
        <w:t>. Primary antiphospholipid syndrome complicated with moyamoya syndrome: a case report and literature review[J]. J Diagn Concepts Pract, 2022, 21(04): 497-503.</w:t>
      </w:r>
    </w:p>
    <w:p w:rsidR="00A35DF2" w:rsidRDefault="0010585C" w:rsidP="00A35DF2">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11]</w:t>
      </w:r>
      <w:r w:rsidR="00A35DF2">
        <w:rPr>
          <w:rFonts w:ascii="Arial" w:hAnsi="Arial" w:cs="Arial"/>
          <w:color w:val="333333"/>
        </w:rPr>
        <w:t>顾炫</w:t>
      </w:r>
      <w:r w:rsidR="00A35DF2">
        <w:rPr>
          <w:rFonts w:ascii="Arial" w:hAnsi="Arial" w:cs="Arial"/>
          <w:color w:val="333333"/>
        </w:rPr>
        <w:t xml:space="preserve">, </w:t>
      </w:r>
      <w:r w:rsidR="00A35DF2">
        <w:rPr>
          <w:rFonts w:ascii="Arial" w:hAnsi="Arial" w:cs="Arial"/>
          <w:color w:val="333333"/>
        </w:rPr>
        <w:t>柳俊</w:t>
      </w:r>
      <w:r w:rsidR="00A35DF2">
        <w:rPr>
          <w:rFonts w:ascii="Arial" w:hAnsi="Arial" w:cs="Arial"/>
          <w:color w:val="333333"/>
        </w:rPr>
        <w:t xml:space="preserve">. </w:t>
      </w:r>
      <w:r w:rsidR="00A35DF2">
        <w:rPr>
          <w:rFonts w:ascii="Arial" w:hAnsi="Arial" w:cs="Arial"/>
          <w:color w:val="333333"/>
        </w:rPr>
        <w:t>超声筛查鉴别胰腺实性假乳头状瘤与胰腺导管腺癌的研究分析</w:t>
      </w:r>
      <w:r w:rsidR="00A35DF2">
        <w:rPr>
          <w:rFonts w:ascii="Arial" w:hAnsi="Arial" w:cs="Arial"/>
          <w:color w:val="333333"/>
        </w:rPr>
        <w:t xml:space="preserve">[J]. </w:t>
      </w:r>
      <w:r w:rsidR="00A35DF2">
        <w:rPr>
          <w:rFonts w:ascii="Arial" w:hAnsi="Arial" w:cs="Arial"/>
          <w:color w:val="333333"/>
        </w:rPr>
        <w:t>诊断学理论与实践</w:t>
      </w:r>
      <w:r w:rsidR="00A35DF2">
        <w:rPr>
          <w:rFonts w:ascii="Arial" w:hAnsi="Arial" w:cs="Arial"/>
          <w:color w:val="333333"/>
        </w:rPr>
        <w:t>, 2022, 21(04): 504-508.</w:t>
      </w:r>
    </w:p>
    <w:p w:rsidR="00A35DF2" w:rsidRDefault="00A35DF2" w:rsidP="00A35DF2">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GU X, LIU J. Ultrasound screening to identify solid pseudopapillary tumours of the pancreas from pancreatic ductal adenocarcinoma[J]. J Diagn Concepts Pract, 2022, 21(04): 504-508.</w:t>
      </w:r>
    </w:p>
    <w:p w:rsidR="00A35DF2" w:rsidRDefault="0010585C" w:rsidP="00A35DF2">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lastRenderedPageBreak/>
        <w:t>[</w:t>
      </w:r>
      <w:r>
        <w:rPr>
          <w:rFonts w:ascii="Arial" w:hAnsi="Arial" w:cs="Arial"/>
          <w:color w:val="333333"/>
        </w:rPr>
        <w:t>12]</w:t>
      </w:r>
      <w:r w:rsidR="00A35DF2">
        <w:rPr>
          <w:rFonts w:ascii="Arial" w:hAnsi="Arial" w:cs="Arial"/>
          <w:color w:val="333333"/>
        </w:rPr>
        <w:t>李娜娜</w:t>
      </w:r>
      <w:r w:rsidR="00A35DF2">
        <w:rPr>
          <w:rFonts w:ascii="Arial" w:hAnsi="Arial" w:cs="Arial"/>
          <w:color w:val="333333"/>
        </w:rPr>
        <w:t xml:space="preserve">, </w:t>
      </w:r>
      <w:r w:rsidR="00A35DF2">
        <w:rPr>
          <w:rFonts w:ascii="Arial" w:hAnsi="Arial" w:cs="Arial"/>
          <w:color w:val="333333"/>
        </w:rPr>
        <w:t>齐涛</w:t>
      </w:r>
      <w:r w:rsidR="00A35DF2">
        <w:rPr>
          <w:rFonts w:ascii="Arial" w:hAnsi="Arial" w:cs="Arial"/>
          <w:color w:val="333333"/>
        </w:rPr>
        <w:t xml:space="preserve">, </w:t>
      </w:r>
      <w:r w:rsidR="00A35DF2">
        <w:rPr>
          <w:rFonts w:ascii="Arial" w:hAnsi="Arial" w:cs="Arial"/>
          <w:color w:val="333333"/>
        </w:rPr>
        <w:t>朱黎明</w:t>
      </w:r>
      <w:r w:rsidR="00A35DF2">
        <w:rPr>
          <w:rFonts w:ascii="Arial" w:hAnsi="Arial" w:cs="Arial"/>
          <w:color w:val="333333"/>
        </w:rPr>
        <w:t xml:space="preserve">. </w:t>
      </w:r>
      <w:r w:rsidR="00A35DF2">
        <w:rPr>
          <w:rFonts w:ascii="Arial" w:hAnsi="Arial" w:cs="Arial"/>
          <w:color w:val="333333"/>
        </w:rPr>
        <w:t>血清胃蛋白酶原、胃泌素</w:t>
      </w:r>
      <w:r w:rsidR="00A35DF2">
        <w:rPr>
          <w:rFonts w:ascii="Arial" w:hAnsi="Arial" w:cs="Arial"/>
          <w:color w:val="333333"/>
        </w:rPr>
        <w:t>17</w:t>
      </w:r>
      <w:r w:rsidR="00A35DF2">
        <w:rPr>
          <w:rFonts w:ascii="Arial" w:hAnsi="Arial" w:cs="Arial"/>
          <w:color w:val="333333"/>
        </w:rPr>
        <w:t>和幽门螺杆菌</w:t>
      </w:r>
      <w:r w:rsidR="00A35DF2">
        <w:rPr>
          <w:rFonts w:ascii="Arial" w:hAnsi="Arial" w:cs="Arial"/>
          <w:color w:val="333333"/>
        </w:rPr>
        <w:t>IgG</w:t>
      </w:r>
      <w:r w:rsidR="00A35DF2">
        <w:rPr>
          <w:rFonts w:ascii="Arial" w:hAnsi="Arial" w:cs="Arial"/>
          <w:color w:val="333333"/>
        </w:rPr>
        <w:t>抗体在胃部疾病初筛中的临床价值</w:t>
      </w:r>
      <w:r w:rsidR="00A35DF2">
        <w:rPr>
          <w:rFonts w:ascii="Arial" w:hAnsi="Arial" w:cs="Arial"/>
          <w:color w:val="333333"/>
        </w:rPr>
        <w:t xml:space="preserve">[J]. </w:t>
      </w:r>
      <w:r w:rsidR="00A35DF2">
        <w:rPr>
          <w:rFonts w:ascii="Arial" w:hAnsi="Arial" w:cs="Arial"/>
          <w:color w:val="333333"/>
        </w:rPr>
        <w:t>诊断学理论与实践</w:t>
      </w:r>
      <w:r w:rsidR="00A35DF2">
        <w:rPr>
          <w:rFonts w:ascii="Arial" w:hAnsi="Arial" w:cs="Arial"/>
          <w:color w:val="333333"/>
        </w:rPr>
        <w:t>, 2022, 21(04): 509-513.</w:t>
      </w:r>
    </w:p>
    <w:p w:rsidR="00A35DF2" w:rsidRDefault="00A35DF2" w:rsidP="00A35DF2">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LI N</w:t>
      </w:r>
      <w:r w:rsidR="001222E0">
        <w:rPr>
          <w:rFonts w:ascii="Arial" w:hAnsi="Arial" w:cs="Arial"/>
          <w:color w:val="333333"/>
        </w:rPr>
        <w:t xml:space="preserve"> N</w:t>
      </w:r>
      <w:r>
        <w:rPr>
          <w:rFonts w:ascii="Arial" w:hAnsi="Arial" w:cs="Arial"/>
          <w:color w:val="333333"/>
        </w:rPr>
        <w:t>, QI T, ZHU L</w:t>
      </w:r>
      <w:r w:rsidR="001222E0">
        <w:rPr>
          <w:rFonts w:ascii="Arial" w:hAnsi="Arial" w:cs="Arial"/>
          <w:color w:val="333333"/>
        </w:rPr>
        <w:t xml:space="preserve"> M</w:t>
      </w:r>
      <w:r>
        <w:rPr>
          <w:rFonts w:ascii="Arial" w:hAnsi="Arial" w:cs="Arial"/>
          <w:color w:val="333333"/>
        </w:rPr>
        <w:t>. Clinical value of serum pepsinogen,gastrin 17 and </w:t>
      </w:r>
      <w:r>
        <w:rPr>
          <w:rFonts w:ascii="Arial" w:hAnsi="Arial" w:cs="Arial"/>
          <w:i/>
          <w:iCs/>
          <w:color w:val="333333"/>
        </w:rPr>
        <w:t>Helicobacter pylori</w:t>
      </w:r>
      <w:r>
        <w:rPr>
          <w:rFonts w:ascii="Arial" w:hAnsi="Arial" w:cs="Arial"/>
          <w:color w:val="333333"/>
        </w:rPr>
        <w:t> IgG antibody in primary screening of gastric diseases[J]. J Diagn Concepts Pract, 2022, 21(04): 509-513.</w:t>
      </w:r>
    </w:p>
    <w:p w:rsidR="00A35DF2" w:rsidRDefault="0010585C" w:rsidP="00A35DF2">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13]</w:t>
      </w:r>
      <w:r w:rsidR="00A35DF2">
        <w:rPr>
          <w:rFonts w:ascii="Arial" w:hAnsi="Arial" w:cs="Arial"/>
          <w:color w:val="333333"/>
        </w:rPr>
        <w:t>王文涵</w:t>
      </w:r>
      <w:r w:rsidR="00A35DF2">
        <w:rPr>
          <w:rFonts w:ascii="Arial" w:hAnsi="Arial" w:cs="Arial"/>
          <w:color w:val="333333"/>
        </w:rPr>
        <w:t xml:space="preserve">, </w:t>
      </w:r>
      <w:r w:rsidR="00A35DF2">
        <w:rPr>
          <w:rFonts w:ascii="Arial" w:hAnsi="Arial" w:cs="Arial"/>
          <w:color w:val="333333"/>
        </w:rPr>
        <w:t>夏蜀珺</w:t>
      </w:r>
      <w:r w:rsidR="00A35DF2">
        <w:rPr>
          <w:rFonts w:ascii="Arial" w:hAnsi="Arial" w:cs="Arial"/>
          <w:color w:val="333333"/>
        </w:rPr>
        <w:t xml:space="preserve">, </w:t>
      </w:r>
      <w:r w:rsidR="00A35DF2">
        <w:rPr>
          <w:rFonts w:ascii="Arial" w:hAnsi="Arial" w:cs="Arial"/>
          <w:color w:val="333333"/>
        </w:rPr>
        <w:t>詹维伟</w:t>
      </w:r>
      <w:r w:rsidR="00A35DF2">
        <w:rPr>
          <w:rFonts w:ascii="Arial" w:hAnsi="Arial" w:cs="Arial"/>
          <w:color w:val="333333"/>
        </w:rPr>
        <w:t xml:space="preserve">. </w:t>
      </w:r>
      <w:r w:rsidR="00A35DF2">
        <w:rPr>
          <w:rFonts w:ascii="Arial" w:hAnsi="Arial" w:cs="Arial"/>
          <w:color w:val="333333"/>
        </w:rPr>
        <w:t>长链非编码</w:t>
      </w:r>
      <w:r w:rsidR="00A35DF2">
        <w:rPr>
          <w:rFonts w:ascii="Arial" w:hAnsi="Arial" w:cs="Arial"/>
          <w:color w:val="333333"/>
        </w:rPr>
        <w:t>RNA ENST00000489676</w:t>
      </w:r>
      <w:r w:rsidR="00A35DF2">
        <w:rPr>
          <w:rFonts w:ascii="Arial" w:hAnsi="Arial" w:cs="Arial"/>
          <w:color w:val="333333"/>
        </w:rPr>
        <w:t>在超声评估甲状腺乳头状癌颈部淋巴结转移中的应用</w:t>
      </w:r>
      <w:r w:rsidR="00A35DF2">
        <w:rPr>
          <w:rFonts w:ascii="Arial" w:hAnsi="Arial" w:cs="Arial"/>
          <w:color w:val="333333"/>
        </w:rPr>
        <w:t xml:space="preserve">[J]. </w:t>
      </w:r>
      <w:r w:rsidR="00A35DF2">
        <w:rPr>
          <w:rFonts w:ascii="Arial" w:hAnsi="Arial" w:cs="Arial"/>
          <w:color w:val="333333"/>
        </w:rPr>
        <w:t>诊断学理论与实践</w:t>
      </w:r>
      <w:r w:rsidR="00A35DF2">
        <w:rPr>
          <w:rFonts w:ascii="Arial" w:hAnsi="Arial" w:cs="Arial"/>
          <w:color w:val="333333"/>
        </w:rPr>
        <w:t>, 2022, 21(04): 514-519.</w:t>
      </w:r>
    </w:p>
    <w:p w:rsidR="00A35DF2" w:rsidRDefault="00A35DF2" w:rsidP="00A35DF2">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W</w:t>
      </w:r>
      <w:r w:rsidR="001222E0">
        <w:rPr>
          <w:rFonts w:ascii="Arial" w:hAnsi="Arial" w:cs="Arial"/>
          <w:color w:val="333333"/>
        </w:rPr>
        <w:t xml:space="preserve"> H</w:t>
      </w:r>
      <w:r>
        <w:rPr>
          <w:rFonts w:ascii="Arial" w:hAnsi="Arial" w:cs="Arial"/>
          <w:color w:val="333333"/>
        </w:rPr>
        <w:t>, XIA S</w:t>
      </w:r>
      <w:r w:rsidR="001222E0">
        <w:rPr>
          <w:rFonts w:ascii="Arial" w:hAnsi="Arial" w:cs="Arial"/>
          <w:color w:val="333333"/>
        </w:rPr>
        <w:t xml:space="preserve"> J</w:t>
      </w:r>
      <w:r>
        <w:rPr>
          <w:rFonts w:ascii="Arial" w:hAnsi="Arial" w:cs="Arial"/>
          <w:color w:val="333333"/>
        </w:rPr>
        <w:t>, ZHAN W</w:t>
      </w:r>
      <w:r w:rsidR="001222E0">
        <w:rPr>
          <w:rFonts w:ascii="Arial" w:hAnsi="Arial" w:cs="Arial"/>
          <w:color w:val="333333"/>
        </w:rPr>
        <w:t xml:space="preserve"> W</w:t>
      </w:r>
      <w:r>
        <w:rPr>
          <w:rFonts w:ascii="Arial" w:hAnsi="Arial" w:cs="Arial"/>
          <w:color w:val="333333"/>
        </w:rPr>
        <w:t>. Application of long non-coding RNA ENST00000489676 detection in ultrasonographic evaluation of cervical lymph node metastasis in papillary thyroid carcinoma[J]. J Diagn Concepts Pract, 2022, 21(04): 514-519.</w:t>
      </w:r>
    </w:p>
    <w:p w:rsidR="004922A8" w:rsidRPr="00AA13B2" w:rsidRDefault="00FC0419">
      <w:pPr>
        <w:rPr>
          <w:b/>
        </w:rPr>
      </w:pPr>
      <w:r w:rsidRPr="00AA13B2">
        <w:rPr>
          <w:rFonts w:hint="eastAsia"/>
          <w:b/>
        </w:rPr>
        <w:t>2</w:t>
      </w:r>
      <w:r w:rsidRPr="00AA13B2">
        <w:rPr>
          <w:b/>
        </w:rPr>
        <w:t>022</w:t>
      </w:r>
      <w:r w:rsidRPr="00AA13B2">
        <w:rPr>
          <w:rFonts w:hint="eastAsia"/>
          <w:b/>
        </w:rPr>
        <w:t>年第5期</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Pr>
          <w:rFonts w:ascii="Arial" w:hAnsi="Arial" w:cs="Arial"/>
          <w:color w:val="333333"/>
        </w:rPr>
        <w:t>马乾宸</w:t>
      </w:r>
      <w:r>
        <w:rPr>
          <w:rFonts w:ascii="Arial" w:hAnsi="Arial" w:cs="Arial"/>
          <w:color w:val="333333"/>
        </w:rPr>
        <w:t xml:space="preserve">, </w:t>
      </w:r>
      <w:r>
        <w:rPr>
          <w:rFonts w:ascii="Arial" w:hAnsi="Arial" w:cs="Arial"/>
          <w:color w:val="333333"/>
        </w:rPr>
        <w:t>张本炎</w:t>
      </w:r>
      <w:r>
        <w:rPr>
          <w:rFonts w:ascii="Arial" w:hAnsi="Arial" w:cs="Arial"/>
          <w:color w:val="333333"/>
        </w:rPr>
        <w:t xml:space="preserve">, </w:t>
      </w:r>
      <w:r>
        <w:rPr>
          <w:rFonts w:ascii="Arial" w:hAnsi="Arial" w:cs="Arial"/>
          <w:color w:val="333333"/>
        </w:rPr>
        <w:t>芮炜玮</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中国</w:t>
      </w:r>
      <w:r>
        <w:rPr>
          <w:rFonts w:ascii="Arial" w:hAnsi="Arial" w:cs="Arial"/>
          <w:color w:val="333333"/>
        </w:rPr>
        <w:t>3 071</w:t>
      </w:r>
      <w:r>
        <w:rPr>
          <w:rFonts w:ascii="Arial" w:hAnsi="Arial" w:cs="Arial"/>
          <w:color w:val="333333"/>
        </w:rPr>
        <w:t>例胃癌病理分型分析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560-566.</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MA Q</w:t>
      </w:r>
      <w:r w:rsidR="00B65F81">
        <w:rPr>
          <w:rFonts w:ascii="Arial" w:hAnsi="Arial" w:cs="Arial"/>
          <w:color w:val="333333"/>
        </w:rPr>
        <w:t xml:space="preserve"> C</w:t>
      </w:r>
      <w:r>
        <w:rPr>
          <w:rFonts w:ascii="Arial" w:hAnsi="Arial" w:cs="Arial"/>
          <w:color w:val="333333"/>
        </w:rPr>
        <w:t>, ZHANG B</w:t>
      </w:r>
      <w:r w:rsidR="00B65F81">
        <w:rPr>
          <w:rFonts w:ascii="Arial" w:hAnsi="Arial" w:cs="Arial"/>
          <w:color w:val="333333"/>
        </w:rPr>
        <w:t xml:space="preserve"> Y</w:t>
      </w:r>
      <w:r>
        <w:rPr>
          <w:rFonts w:ascii="Arial" w:hAnsi="Arial" w:cs="Arial"/>
          <w:color w:val="333333"/>
        </w:rPr>
        <w:t>, RUI W</w:t>
      </w:r>
      <w:r w:rsidR="00B65F81">
        <w:rPr>
          <w:rFonts w:ascii="Arial" w:hAnsi="Arial" w:cs="Arial"/>
          <w:color w:val="333333"/>
        </w:rPr>
        <w:t xml:space="preserve"> W</w:t>
      </w:r>
      <w:r>
        <w:rPr>
          <w:rFonts w:ascii="Arial" w:hAnsi="Arial" w:cs="Arial"/>
          <w:color w:val="333333"/>
        </w:rPr>
        <w:t xml:space="preserve">, </w:t>
      </w:r>
      <w:r w:rsidR="00B65F81">
        <w:rPr>
          <w:rFonts w:ascii="Arial" w:hAnsi="Arial" w:cs="Arial"/>
          <w:color w:val="333333"/>
        </w:rPr>
        <w:t>et al</w:t>
      </w:r>
      <w:r>
        <w:rPr>
          <w:rFonts w:ascii="Arial" w:hAnsi="Arial" w:cs="Arial"/>
          <w:color w:val="333333"/>
        </w:rPr>
        <w:t>. Analysis of pathological classification of 3 071 case of gastric cancer in China[J]. J Diagn Concepts Pract, 2022, 21(05): 560-566.</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2]</w:t>
      </w:r>
      <w:r>
        <w:rPr>
          <w:rFonts w:ascii="Arial" w:hAnsi="Arial" w:cs="Arial"/>
          <w:color w:val="333333"/>
        </w:rPr>
        <w:t>杨蕊馨</w:t>
      </w:r>
      <w:r>
        <w:rPr>
          <w:rFonts w:ascii="Arial" w:hAnsi="Arial" w:cs="Arial"/>
          <w:color w:val="333333"/>
        </w:rPr>
        <w:t xml:space="preserve">, </w:t>
      </w:r>
      <w:r>
        <w:rPr>
          <w:rFonts w:ascii="Arial" w:hAnsi="Arial" w:cs="Arial"/>
          <w:color w:val="333333"/>
        </w:rPr>
        <w:t>杜宇童</w:t>
      </w:r>
      <w:r>
        <w:rPr>
          <w:rFonts w:ascii="Arial" w:hAnsi="Arial" w:cs="Arial"/>
          <w:color w:val="333333"/>
        </w:rPr>
        <w:t xml:space="preserve">, </w:t>
      </w:r>
      <w:r>
        <w:rPr>
          <w:rFonts w:ascii="Arial" w:hAnsi="Arial" w:cs="Arial"/>
          <w:color w:val="333333"/>
        </w:rPr>
        <w:t>燕然林</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消化道肿瘤单细胞转录组测序研究中生物样本前处理改良的探索</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567-574.</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YANG R</w:t>
      </w:r>
      <w:r w:rsidR="00B65F81">
        <w:rPr>
          <w:rFonts w:ascii="Arial" w:hAnsi="Arial" w:cs="Arial"/>
          <w:color w:val="333333"/>
        </w:rPr>
        <w:t xml:space="preserve"> X</w:t>
      </w:r>
      <w:r>
        <w:rPr>
          <w:rFonts w:ascii="Arial" w:hAnsi="Arial" w:cs="Arial"/>
          <w:color w:val="333333"/>
        </w:rPr>
        <w:t>, DU Y</w:t>
      </w:r>
      <w:r w:rsidR="00B65F81">
        <w:rPr>
          <w:rFonts w:ascii="Arial" w:hAnsi="Arial" w:cs="Arial"/>
          <w:color w:val="333333"/>
        </w:rPr>
        <w:t xml:space="preserve"> T</w:t>
      </w:r>
      <w:r>
        <w:rPr>
          <w:rFonts w:ascii="Arial" w:hAnsi="Arial" w:cs="Arial"/>
          <w:color w:val="333333"/>
        </w:rPr>
        <w:t>, YAN R</w:t>
      </w:r>
      <w:r w:rsidR="00B65F81">
        <w:rPr>
          <w:rFonts w:ascii="Arial" w:hAnsi="Arial" w:cs="Arial"/>
          <w:color w:val="333333"/>
        </w:rPr>
        <w:t xml:space="preserve"> L</w:t>
      </w:r>
      <w:r>
        <w:rPr>
          <w:rFonts w:ascii="Arial" w:hAnsi="Arial" w:cs="Arial"/>
          <w:color w:val="333333"/>
        </w:rPr>
        <w:t xml:space="preserve">, </w:t>
      </w:r>
      <w:r w:rsidR="00B65F81">
        <w:rPr>
          <w:rFonts w:ascii="Arial" w:hAnsi="Arial" w:cs="Arial"/>
          <w:color w:val="333333"/>
        </w:rPr>
        <w:t>et al</w:t>
      </w:r>
      <w:r>
        <w:rPr>
          <w:rFonts w:ascii="Arial" w:hAnsi="Arial" w:cs="Arial"/>
          <w:color w:val="333333"/>
        </w:rPr>
        <w:t>. Improving exploration of biological sample pretreatment in single-cell transcriptome sequencing of gastrointestinal tumors[J]. J Diagn Concepts Pract, 2022, 21(05): 567-574.</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Pr>
          <w:rFonts w:ascii="Arial" w:hAnsi="Arial" w:cs="Arial"/>
          <w:color w:val="333333"/>
        </w:rPr>
        <w:t>刁雪红</w:t>
      </w:r>
      <w:r>
        <w:rPr>
          <w:rFonts w:ascii="Arial" w:hAnsi="Arial" w:cs="Arial"/>
          <w:color w:val="333333"/>
        </w:rPr>
        <w:t xml:space="preserve">, </w:t>
      </w:r>
      <w:r>
        <w:rPr>
          <w:rFonts w:ascii="Arial" w:hAnsi="Arial" w:cs="Arial"/>
          <w:color w:val="333333"/>
        </w:rPr>
        <w:t>申艳</w:t>
      </w:r>
      <w:r>
        <w:rPr>
          <w:rFonts w:ascii="Arial" w:hAnsi="Arial" w:cs="Arial"/>
          <w:color w:val="333333"/>
        </w:rPr>
        <w:t xml:space="preserve">, </w:t>
      </w:r>
      <w:r>
        <w:rPr>
          <w:rFonts w:ascii="Arial" w:hAnsi="Arial" w:cs="Arial"/>
          <w:color w:val="333333"/>
        </w:rPr>
        <w:t>陈林</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超声微血流成像技术在临床缓解期类风湿性关节炎诊断中的应用</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575-580.</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DIAO X</w:t>
      </w:r>
      <w:r w:rsidR="00B65F81">
        <w:rPr>
          <w:rFonts w:ascii="Arial" w:hAnsi="Arial" w:cs="Arial"/>
          <w:color w:val="333333"/>
        </w:rPr>
        <w:t xml:space="preserve"> H</w:t>
      </w:r>
      <w:r>
        <w:rPr>
          <w:rFonts w:ascii="Arial" w:hAnsi="Arial" w:cs="Arial"/>
          <w:color w:val="333333"/>
        </w:rPr>
        <w:t xml:space="preserve">, SHEN Y, CHEN L, </w:t>
      </w:r>
      <w:r w:rsidR="00B65F81">
        <w:rPr>
          <w:rFonts w:ascii="Arial" w:hAnsi="Arial" w:cs="Arial"/>
          <w:color w:val="333333"/>
        </w:rPr>
        <w:t>et al</w:t>
      </w:r>
      <w:r>
        <w:rPr>
          <w:rFonts w:ascii="Arial" w:hAnsi="Arial" w:cs="Arial"/>
          <w:color w:val="333333"/>
        </w:rPr>
        <w:t>. Application of superb microvascular imaging technology in diagnosing rheumatoid arthritis in the clinical remission stage[J]. J Diagn Concepts Pract, 2022, 21(05): 575-580.</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Pr>
          <w:rFonts w:ascii="Arial" w:hAnsi="Arial" w:cs="Arial"/>
          <w:color w:val="333333"/>
        </w:rPr>
        <w:t>谢吻</w:t>
      </w:r>
      <w:r>
        <w:rPr>
          <w:rFonts w:ascii="Arial" w:hAnsi="Arial" w:cs="Arial"/>
          <w:color w:val="333333"/>
        </w:rPr>
        <w:t xml:space="preserve">, </w:t>
      </w:r>
      <w:r>
        <w:rPr>
          <w:rFonts w:ascii="Arial" w:hAnsi="Arial" w:cs="Arial"/>
          <w:color w:val="333333"/>
        </w:rPr>
        <w:t>梁怀予</w:t>
      </w:r>
      <w:r>
        <w:rPr>
          <w:rFonts w:ascii="Arial" w:hAnsi="Arial" w:cs="Arial"/>
          <w:color w:val="333333"/>
        </w:rPr>
        <w:t xml:space="preserve">, </w:t>
      </w:r>
      <w:r>
        <w:rPr>
          <w:rFonts w:ascii="Arial" w:hAnsi="Arial" w:cs="Arial"/>
          <w:color w:val="333333"/>
        </w:rPr>
        <w:t>董磊</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胰腺导管腺癌重要驱动基因突变与临床病理特征、预后间相关性的分析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581-587.</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XIE W, LIANG H</w:t>
      </w:r>
      <w:r w:rsidR="00B65F81">
        <w:rPr>
          <w:rFonts w:ascii="Arial" w:hAnsi="Arial" w:cs="Arial"/>
          <w:color w:val="333333"/>
        </w:rPr>
        <w:t xml:space="preserve"> Y</w:t>
      </w:r>
      <w:r>
        <w:rPr>
          <w:rFonts w:ascii="Arial" w:hAnsi="Arial" w:cs="Arial"/>
          <w:color w:val="333333"/>
        </w:rPr>
        <w:t xml:space="preserve">, DONG L, </w:t>
      </w:r>
      <w:r w:rsidR="00B65F81">
        <w:rPr>
          <w:rFonts w:ascii="Arial" w:hAnsi="Arial" w:cs="Arial"/>
          <w:color w:val="333333"/>
        </w:rPr>
        <w:t>et al</w:t>
      </w:r>
      <w:r>
        <w:rPr>
          <w:rFonts w:ascii="Arial" w:hAnsi="Arial" w:cs="Arial"/>
          <w:color w:val="333333"/>
        </w:rPr>
        <w:t>. Analysis of genetic status of pivotal driver genes in pancreatic ductal adenocarcinoma and their correlation with clinicopathologic features[J]. J Diagn Concepts Pract, 2022, 21(05): 581-587.</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Pr>
          <w:rFonts w:ascii="Arial" w:hAnsi="Arial" w:cs="Arial"/>
          <w:color w:val="333333"/>
        </w:rPr>
        <w:t>王之倩</w:t>
      </w:r>
      <w:r>
        <w:rPr>
          <w:rFonts w:ascii="Arial" w:hAnsi="Arial" w:cs="Arial"/>
          <w:color w:val="333333"/>
        </w:rPr>
        <w:t xml:space="preserve">, </w:t>
      </w:r>
      <w:r>
        <w:rPr>
          <w:rFonts w:ascii="Arial" w:hAnsi="Arial" w:cs="Arial"/>
          <w:color w:val="333333"/>
        </w:rPr>
        <w:t>李敏</w:t>
      </w:r>
      <w:r>
        <w:rPr>
          <w:rFonts w:ascii="Arial" w:hAnsi="Arial" w:cs="Arial"/>
          <w:color w:val="333333"/>
        </w:rPr>
        <w:t xml:space="preserve">, </w:t>
      </w:r>
      <w:r>
        <w:rPr>
          <w:rFonts w:ascii="Arial" w:hAnsi="Arial" w:cs="Arial"/>
          <w:color w:val="333333"/>
        </w:rPr>
        <w:t>于一飞</w:t>
      </w:r>
      <w:r>
        <w:rPr>
          <w:rFonts w:ascii="Arial" w:hAnsi="Arial" w:cs="Arial"/>
          <w:color w:val="333333"/>
        </w:rPr>
        <w:t xml:space="preserve">, </w:t>
      </w:r>
      <w:r>
        <w:rPr>
          <w:rFonts w:ascii="Arial" w:hAnsi="Arial" w:cs="Arial" w:hint="eastAsia"/>
          <w:color w:val="333333"/>
        </w:rPr>
        <w:t>等</w:t>
      </w:r>
      <w:r>
        <w:rPr>
          <w:rFonts w:ascii="Arial" w:hAnsi="Arial" w:cs="Arial"/>
          <w:color w:val="333333"/>
        </w:rPr>
        <w:t>. 21-</w:t>
      </w:r>
      <w:r>
        <w:rPr>
          <w:rFonts w:ascii="Arial" w:hAnsi="Arial" w:cs="Arial"/>
          <w:color w:val="333333"/>
        </w:rPr>
        <w:t>羟化酶缺陷先天性肾上腺皮质增生患者睾丸肾上腺残基瘤超声特征分析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588-591.</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Z</w:t>
      </w:r>
      <w:r w:rsidR="00B65F81">
        <w:rPr>
          <w:rFonts w:ascii="Arial" w:hAnsi="Arial" w:cs="Arial"/>
          <w:color w:val="333333"/>
        </w:rPr>
        <w:t xml:space="preserve"> Q</w:t>
      </w:r>
      <w:r>
        <w:rPr>
          <w:rFonts w:ascii="Arial" w:hAnsi="Arial" w:cs="Arial"/>
          <w:color w:val="333333"/>
        </w:rPr>
        <w:t>, LI M, YÜ Y</w:t>
      </w:r>
      <w:r w:rsidR="00B65F81">
        <w:rPr>
          <w:rFonts w:ascii="Arial" w:hAnsi="Arial" w:cs="Arial"/>
          <w:color w:val="333333"/>
        </w:rPr>
        <w:t xml:space="preserve"> F</w:t>
      </w:r>
      <w:r>
        <w:rPr>
          <w:rFonts w:ascii="Arial" w:hAnsi="Arial" w:cs="Arial"/>
          <w:color w:val="333333"/>
        </w:rPr>
        <w:t xml:space="preserve">, </w:t>
      </w:r>
      <w:r w:rsidR="00B65F81">
        <w:rPr>
          <w:rFonts w:ascii="Arial" w:hAnsi="Arial" w:cs="Arial"/>
          <w:color w:val="333333"/>
        </w:rPr>
        <w:t>et al</w:t>
      </w:r>
      <w:r>
        <w:rPr>
          <w:rFonts w:ascii="Arial" w:hAnsi="Arial" w:cs="Arial"/>
          <w:color w:val="333333"/>
        </w:rPr>
        <w:t>. Ultrasonographic characteristics of testicular adrenal residue tumor in patients with congenital adrenal hyperplasia due to 21-hydroxylase deficiency[J]. J Diagn Concepts Pract, 2022, 21(05): 588-591.</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lastRenderedPageBreak/>
        <w:t>[</w:t>
      </w:r>
      <w:r>
        <w:rPr>
          <w:rFonts w:ascii="Arial" w:hAnsi="Arial" w:cs="Arial"/>
          <w:color w:val="333333"/>
        </w:rPr>
        <w:t>6]</w:t>
      </w:r>
      <w:r>
        <w:rPr>
          <w:rFonts w:ascii="Arial" w:hAnsi="Arial" w:cs="Arial"/>
          <w:color w:val="333333"/>
        </w:rPr>
        <w:t>宋宗先</w:t>
      </w:r>
      <w:r>
        <w:rPr>
          <w:rFonts w:ascii="Arial" w:hAnsi="Arial" w:cs="Arial"/>
          <w:color w:val="333333"/>
        </w:rPr>
        <w:t xml:space="preserve">, </w:t>
      </w:r>
      <w:r>
        <w:rPr>
          <w:rFonts w:ascii="Arial" w:hAnsi="Arial" w:cs="Arial"/>
          <w:color w:val="333333"/>
        </w:rPr>
        <w:t>董治亚</w:t>
      </w:r>
      <w:r>
        <w:rPr>
          <w:rFonts w:ascii="Arial" w:hAnsi="Arial" w:cs="Arial"/>
          <w:color w:val="333333"/>
        </w:rPr>
        <w:t xml:space="preserve">, </w:t>
      </w:r>
      <w:r>
        <w:rPr>
          <w:rFonts w:ascii="Arial" w:hAnsi="Arial" w:cs="Arial"/>
          <w:color w:val="333333"/>
        </w:rPr>
        <w:t>陆子文</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先天性全身脂肪营养不良</w:t>
      </w:r>
      <w:r>
        <w:rPr>
          <w:rFonts w:ascii="Arial" w:hAnsi="Arial" w:cs="Arial"/>
          <w:color w:val="333333"/>
        </w:rPr>
        <w:t>1</w:t>
      </w:r>
      <w:r>
        <w:rPr>
          <w:rFonts w:ascii="Arial" w:hAnsi="Arial" w:cs="Arial"/>
          <w:color w:val="333333"/>
        </w:rPr>
        <w:t>型患者的基因型和临床表型分析及文献复习</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592-597.</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SONG Z</w:t>
      </w:r>
      <w:r w:rsidR="00B65F81">
        <w:rPr>
          <w:rFonts w:ascii="Arial" w:hAnsi="Arial" w:cs="Arial"/>
          <w:color w:val="333333"/>
        </w:rPr>
        <w:t xml:space="preserve"> X</w:t>
      </w:r>
      <w:r>
        <w:rPr>
          <w:rFonts w:ascii="Arial" w:hAnsi="Arial" w:cs="Arial"/>
          <w:color w:val="333333"/>
        </w:rPr>
        <w:t>, DONG Z</w:t>
      </w:r>
      <w:r w:rsidR="00B65F81">
        <w:rPr>
          <w:rFonts w:ascii="Arial" w:hAnsi="Arial" w:cs="Arial"/>
          <w:color w:val="333333"/>
        </w:rPr>
        <w:t xml:space="preserve"> Y</w:t>
      </w:r>
      <w:r>
        <w:rPr>
          <w:rFonts w:ascii="Arial" w:hAnsi="Arial" w:cs="Arial"/>
          <w:color w:val="333333"/>
        </w:rPr>
        <w:t>, LU Z</w:t>
      </w:r>
      <w:r w:rsidR="00B65F81">
        <w:rPr>
          <w:rFonts w:ascii="Arial" w:hAnsi="Arial" w:cs="Arial"/>
          <w:color w:val="333333"/>
        </w:rPr>
        <w:t xml:space="preserve"> W</w:t>
      </w:r>
      <w:r>
        <w:rPr>
          <w:rFonts w:ascii="Arial" w:hAnsi="Arial" w:cs="Arial"/>
          <w:color w:val="333333"/>
        </w:rPr>
        <w:t xml:space="preserve">, </w:t>
      </w:r>
      <w:r w:rsidR="00B65F81">
        <w:rPr>
          <w:rFonts w:ascii="Arial" w:hAnsi="Arial" w:cs="Arial"/>
          <w:color w:val="333333"/>
        </w:rPr>
        <w:t>et al</w:t>
      </w:r>
      <w:r>
        <w:rPr>
          <w:rFonts w:ascii="Arial" w:hAnsi="Arial" w:cs="Arial"/>
          <w:color w:val="333333"/>
        </w:rPr>
        <w:t>. Genotype and clinical phenotype in congenital generalized lipodystrophy type 1: analysis and literature review[J]. J Diagn Concepts Pract, 2022, 21(05): 592-597.</w:t>
      </w:r>
    </w:p>
    <w:p w:rsidR="00FC0419" w:rsidRDefault="00FC0419" w:rsidP="00FC0419">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Pr>
          <w:rFonts w:ascii="Arial" w:hAnsi="Arial" w:cs="Arial"/>
          <w:color w:val="333333"/>
        </w:rPr>
        <w:t>何亲羽</w:t>
      </w:r>
      <w:r>
        <w:rPr>
          <w:rFonts w:ascii="Arial" w:hAnsi="Arial" w:cs="Arial"/>
          <w:color w:val="333333"/>
        </w:rPr>
        <w:t xml:space="preserve">, </w:t>
      </w:r>
      <w:r>
        <w:rPr>
          <w:rFonts w:ascii="Arial" w:hAnsi="Arial" w:cs="Arial"/>
          <w:color w:val="333333"/>
        </w:rPr>
        <w:t>王伟</w:t>
      </w:r>
      <w:r>
        <w:rPr>
          <w:rFonts w:ascii="Arial" w:hAnsi="Arial" w:cs="Arial"/>
          <w:color w:val="333333"/>
        </w:rPr>
        <w:t xml:space="preserve">, </w:t>
      </w:r>
      <w:r>
        <w:rPr>
          <w:rFonts w:ascii="Arial" w:hAnsi="Arial" w:cs="Arial"/>
          <w:color w:val="333333"/>
        </w:rPr>
        <w:t>陈立芬</w:t>
      </w:r>
      <w:r>
        <w:rPr>
          <w:rFonts w:ascii="Arial" w:hAnsi="Arial" w:cs="Arial"/>
          <w:color w:val="333333"/>
        </w:rPr>
        <w:t xml:space="preserve">, </w:t>
      </w:r>
      <w:r>
        <w:rPr>
          <w:rFonts w:ascii="Arial" w:hAnsi="Arial" w:cs="Arial" w:hint="eastAsia"/>
          <w:color w:val="333333"/>
        </w:rPr>
        <w:t>等</w:t>
      </w:r>
      <w:r>
        <w:rPr>
          <w:rFonts w:ascii="Arial" w:hAnsi="Arial" w:cs="Arial"/>
          <w:color w:val="333333"/>
        </w:rPr>
        <w:t>. </w:t>
      </w:r>
      <w:r>
        <w:rPr>
          <w:rFonts w:ascii="Arial" w:hAnsi="Arial" w:cs="Arial"/>
          <w:i/>
          <w:iCs/>
          <w:color w:val="333333"/>
        </w:rPr>
        <w:t>LHCGR</w:t>
      </w:r>
      <w:r>
        <w:rPr>
          <w:rFonts w:ascii="Arial" w:hAnsi="Arial" w:cs="Arial"/>
          <w:color w:val="333333"/>
        </w:rPr>
        <w:t>基因突变致家族性男性性早熟</w:t>
      </w:r>
      <w:r>
        <w:rPr>
          <w:rFonts w:ascii="Arial" w:hAnsi="Arial" w:cs="Arial"/>
          <w:color w:val="333333"/>
        </w:rPr>
        <w:t>2</w:t>
      </w:r>
      <w:r>
        <w:rPr>
          <w:rFonts w:ascii="Arial" w:hAnsi="Arial" w:cs="Arial"/>
          <w:color w:val="333333"/>
        </w:rPr>
        <w:t>例报告及文献复习</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598-605.</w:t>
      </w:r>
    </w:p>
    <w:p w:rsidR="00FC0419" w:rsidRDefault="00FC0419" w:rsidP="00FC0419">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HE Q</w:t>
      </w:r>
      <w:r w:rsidR="00B65F81">
        <w:rPr>
          <w:rFonts w:ascii="Arial" w:hAnsi="Arial" w:cs="Arial"/>
          <w:color w:val="333333"/>
        </w:rPr>
        <w:t xml:space="preserve"> Y</w:t>
      </w:r>
      <w:r>
        <w:rPr>
          <w:rFonts w:ascii="Arial" w:hAnsi="Arial" w:cs="Arial"/>
          <w:color w:val="333333"/>
        </w:rPr>
        <w:t>, WANG W, CHEN L</w:t>
      </w:r>
      <w:r w:rsidR="00B65F81">
        <w:rPr>
          <w:rFonts w:ascii="Arial" w:hAnsi="Arial" w:cs="Arial"/>
          <w:color w:val="333333"/>
        </w:rPr>
        <w:t xml:space="preserve"> F</w:t>
      </w:r>
      <w:r>
        <w:rPr>
          <w:rFonts w:ascii="Arial" w:hAnsi="Arial" w:cs="Arial"/>
          <w:color w:val="333333"/>
        </w:rPr>
        <w:t xml:space="preserve">, </w:t>
      </w:r>
      <w:r w:rsidR="00B65F81">
        <w:rPr>
          <w:rFonts w:ascii="Arial" w:hAnsi="Arial" w:cs="Arial"/>
          <w:color w:val="333333"/>
        </w:rPr>
        <w:t>et al</w:t>
      </w:r>
      <w:r>
        <w:rPr>
          <w:rFonts w:ascii="Arial" w:hAnsi="Arial" w:cs="Arial"/>
          <w:color w:val="333333"/>
        </w:rPr>
        <w:t>. Diagnosis and treatment of familial male precocious puberty caused by </w:t>
      </w:r>
      <w:r>
        <w:rPr>
          <w:rFonts w:ascii="Arial" w:hAnsi="Arial" w:cs="Arial"/>
          <w:i/>
          <w:iCs/>
          <w:color w:val="333333"/>
        </w:rPr>
        <w:t>LHCGR</w:t>
      </w:r>
      <w:r>
        <w:rPr>
          <w:rFonts w:ascii="Arial" w:hAnsi="Arial" w:cs="Arial"/>
          <w:color w:val="333333"/>
        </w:rPr>
        <w:t> gene mutation: two case reports and literature review[J]. J Diagn Concepts Pract, 2022, 21(05): 598-605.</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Pr>
          <w:rFonts w:ascii="Arial" w:hAnsi="Arial" w:cs="Arial"/>
          <w:color w:val="333333"/>
        </w:rPr>
        <w:t>林霞</w:t>
      </w:r>
      <w:r>
        <w:rPr>
          <w:rFonts w:ascii="Arial" w:hAnsi="Arial" w:cs="Arial"/>
          <w:color w:val="333333"/>
        </w:rPr>
        <w:t xml:space="preserve">, </w:t>
      </w:r>
      <w:r>
        <w:rPr>
          <w:rFonts w:ascii="Arial" w:hAnsi="Arial" w:cs="Arial"/>
          <w:color w:val="333333"/>
        </w:rPr>
        <w:t>高超</w:t>
      </w:r>
      <w:r>
        <w:rPr>
          <w:rFonts w:ascii="Arial" w:hAnsi="Arial" w:cs="Arial"/>
          <w:color w:val="333333"/>
        </w:rPr>
        <w:t xml:space="preserve">, </w:t>
      </w:r>
      <w:r>
        <w:rPr>
          <w:rFonts w:ascii="Arial" w:hAnsi="Arial" w:cs="Arial"/>
          <w:color w:val="333333"/>
        </w:rPr>
        <w:t>黄沛</w:t>
      </w:r>
      <w:r>
        <w:rPr>
          <w:rFonts w:ascii="Arial" w:hAnsi="Arial" w:cs="Arial"/>
          <w:color w:val="333333"/>
        </w:rPr>
        <w:t xml:space="preserve">, </w:t>
      </w:r>
      <w:r>
        <w:rPr>
          <w:rFonts w:ascii="Arial" w:hAnsi="Arial" w:cs="Arial" w:hint="eastAsia"/>
          <w:color w:val="333333"/>
        </w:rPr>
        <w:t>等</w:t>
      </w:r>
      <w:r>
        <w:rPr>
          <w:rFonts w:ascii="Arial" w:hAnsi="Arial" w:cs="Arial"/>
          <w:color w:val="333333"/>
        </w:rPr>
        <w:t>. 8</w:t>
      </w:r>
      <w:r>
        <w:rPr>
          <w:rFonts w:ascii="Arial" w:hAnsi="Arial" w:cs="Arial"/>
          <w:color w:val="333333"/>
        </w:rPr>
        <w:t>例髓鞘少突胶质细胞糖蛋白抗体相关疾病患者的临床和影像学表现分析并文献复习</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606-612.</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LIN X, GAO C, HUANG P, WANG , </w:t>
      </w:r>
      <w:r w:rsidR="00B65F81">
        <w:rPr>
          <w:rFonts w:ascii="Arial" w:hAnsi="Arial" w:cs="Arial"/>
          <w:color w:val="333333"/>
        </w:rPr>
        <w:t>et al</w:t>
      </w:r>
      <w:r>
        <w:rPr>
          <w:rFonts w:ascii="Arial" w:hAnsi="Arial" w:cs="Arial"/>
          <w:color w:val="333333"/>
        </w:rPr>
        <w:t>. Analysis of clinical and imaging manifestations in 8 patients with MOGAG and literature review[J]. J Diagn Concepts Pract, 2022, 21(05): 606-612.</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9]</w:t>
      </w:r>
      <w:r>
        <w:rPr>
          <w:rFonts w:ascii="Arial" w:hAnsi="Arial" w:cs="Arial"/>
          <w:color w:val="333333"/>
        </w:rPr>
        <w:t>沈小钰</w:t>
      </w:r>
      <w:r>
        <w:rPr>
          <w:rFonts w:ascii="Arial" w:hAnsi="Arial" w:cs="Arial"/>
          <w:color w:val="333333"/>
        </w:rPr>
        <w:t xml:space="preserve">, </w:t>
      </w:r>
      <w:r>
        <w:rPr>
          <w:rFonts w:ascii="Arial" w:hAnsi="Arial" w:cs="Arial"/>
          <w:color w:val="333333"/>
        </w:rPr>
        <w:t>沙莎</w:t>
      </w:r>
      <w:r>
        <w:rPr>
          <w:rFonts w:ascii="Arial" w:hAnsi="Arial" w:cs="Arial"/>
          <w:color w:val="333333"/>
        </w:rPr>
        <w:t xml:space="preserve">, </w:t>
      </w:r>
      <w:r>
        <w:rPr>
          <w:rFonts w:ascii="Arial" w:hAnsi="Arial" w:cs="Arial"/>
          <w:color w:val="333333"/>
        </w:rPr>
        <w:t>殷蕾</w:t>
      </w:r>
      <w:r>
        <w:rPr>
          <w:rFonts w:ascii="Arial" w:hAnsi="Arial" w:cs="Arial"/>
          <w:color w:val="333333"/>
        </w:rPr>
        <w:t xml:space="preserve">, </w:t>
      </w:r>
      <w:r>
        <w:rPr>
          <w:rFonts w:ascii="Arial" w:hAnsi="Arial" w:cs="Arial" w:hint="eastAsia"/>
          <w:color w:val="333333"/>
        </w:rPr>
        <w:t>等</w:t>
      </w:r>
      <w:r>
        <w:rPr>
          <w:rFonts w:ascii="Arial" w:hAnsi="Arial" w:cs="Arial"/>
          <w:color w:val="333333"/>
        </w:rPr>
        <w:t xml:space="preserve">. </w:t>
      </w:r>
      <w:r>
        <w:rPr>
          <w:rFonts w:ascii="Arial" w:hAnsi="Arial" w:cs="Arial"/>
          <w:color w:val="333333"/>
        </w:rPr>
        <w:t>儿童原发性肾病综合征动态血压变化特点的临床分析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613-618.</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SHEN X Y, SHA S, YIN L, ZHOU Wei,</w:t>
      </w:r>
      <w:r w:rsidR="00B65F81">
        <w:rPr>
          <w:rFonts w:ascii="Arial" w:hAnsi="Arial" w:cs="Arial"/>
          <w:color w:val="333333"/>
        </w:rPr>
        <w:t xml:space="preserve"> et al</w:t>
      </w:r>
      <w:r>
        <w:rPr>
          <w:rFonts w:ascii="Arial" w:hAnsi="Arial" w:cs="Arial"/>
          <w:color w:val="333333"/>
        </w:rPr>
        <w:t xml:space="preserve"> Clinical analysis of changes of ambulatory blood pressure in children with primary nephrotic syndrome[J]. J Diagn Concepts Pract, 2022, 21(05): 613-618.</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10]</w:t>
      </w:r>
      <w:r>
        <w:rPr>
          <w:rFonts w:ascii="Arial" w:hAnsi="Arial" w:cs="Arial"/>
          <w:color w:val="333333"/>
        </w:rPr>
        <w:t>石峰</w:t>
      </w:r>
      <w:r>
        <w:rPr>
          <w:rFonts w:ascii="Arial" w:hAnsi="Arial" w:cs="Arial"/>
          <w:color w:val="333333"/>
        </w:rPr>
        <w:t xml:space="preserve">, </w:t>
      </w:r>
      <w:r>
        <w:rPr>
          <w:rFonts w:ascii="Arial" w:hAnsi="Arial" w:cs="Arial"/>
          <w:color w:val="333333"/>
        </w:rPr>
        <w:t>郭竹英</w:t>
      </w:r>
      <w:r>
        <w:rPr>
          <w:rFonts w:ascii="Arial" w:hAnsi="Arial" w:cs="Arial"/>
          <w:color w:val="333333"/>
        </w:rPr>
        <w:t xml:space="preserve">, </w:t>
      </w:r>
      <w:r>
        <w:rPr>
          <w:rFonts w:ascii="Arial" w:hAnsi="Arial" w:cs="Arial"/>
          <w:color w:val="333333"/>
        </w:rPr>
        <w:t>郭海艳</w:t>
      </w:r>
      <w:r>
        <w:rPr>
          <w:rFonts w:ascii="Arial" w:hAnsi="Arial" w:cs="Arial"/>
          <w:color w:val="333333"/>
        </w:rPr>
        <w:t xml:space="preserve">. </w:t>
      </w:r>
      <w:r>
        <w:rPr>
          <w:rFonts w:ascii="Arial" w:hAnsi="Arial" w:cs="Arial"/>
          <w:color w:val="333333"/>
        </w:rPr>
        <w:t>新型冠状病毒肺炎患者外周血淋巴细胞亚群变化的临床意义</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619-624.</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SHI F, GUO Z Y, GUO H Y. Clinical significance of changes in peripheral blood lymphocyte subsets in patients with novel coronavirus pneumonia[J]. J Diagn Concepts Pract, 2022, 21(05): 619-624.</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11]</w:t>
      </w:r>
      <w:r>
        <w:rPr>
          <w:rFonts w:ascii="Arial" w:hAnsi="Arial" w:cs="Arial"/>
          <w:color w:val="333333"/>
        </w:rPr>
        <w:t>陈旎珺</w:t>
      </w:r>
      <w:r>
        <w:rPr>
          <w:rFonts w:ascii="Arial" w:hAnsi="Arial" w:cs="Arial"/>
          <w:color w:val="333333"/>
        </w:rPr>
        <w:t xml:space="preserve">, </w:t>
      </w:r>
      <w:r>
        <w:rPr>
          <w:rFonts w:ascii="Arial" w:hAnsi="Arial" w:cs="Arial"/>
          <w:color w:val="333333"/>
        </w:rPr>
        <w:t>施知泓</w:t>
      </w:r>
      <w:r>
        <w:rPr>
          <w:rFonts w:ascii="Arial" w:hAnsi="Arial" w:cs="Arial"/>
          <w:color w:val="333333"/>
        </w:rPr>
        <w:t xml:space="preserve">, </w:t>
      </w:r>
      <w:r>
        <w:rPr>
          <w:rFonts w:ascii="Arial" w:hAnsi="Arial" w:cs="Arial"/>
          <w:color w:val="333333"/>
        </w:rPr>
        <w:t>吴继昌</w:t>
      </w:r>
      <w:r>
        <w:rPr>
          <w:rFonts w:ascii="Arial" w:hAnsi="Arial" w:cs="Arial"/>
          <w:color w:val="333333"/>
        </w:rPr>
        <w:t xml:space="preserve">. </w:t>
      </w:r>
      <w:r>
        <w:rPr>
          <w:rFonts w:ascii="Arial" w:hAnsi="Arial" w:cs="Arial"/>
          <w:color w:val="333333"/>
        </w:rPr>
        <w:t>电子喉镜窄带成像模式在检出喉乳头状瘤病灶中的应用</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21(05): 625-628.</w:t>
      </w:r>
    </w:p>
    <w:p w:rsidR="00FC0419" w:rsidRDefault="00FC0419" w:rsidP="00FC041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CHEN N J, CHI Z H, WU J C. Application of narrow-band imaging in the detection of laryngeal papilloma[J]. J Diagn Concepts Pract, 2022, 21(05): 625-628.</w:t>
      </w:r>
    </w:p>
    <w:p w:rsidR="00AA13B2" w:rsidRDefault="00AA13B2" w:rsidP="00FC0419">
      <w:pPr>
        <w:pStyle w:val="a3"/>
        <w:shd w:val="clear" w:color="auto" w:fill="FFFFFF"/>
        <w:spacing w:before="0" w:beforeAutospacing="0" w:after="150" w:afterAutospacing="0"/>
        <w:jc w:val="both"/>
        <w:rPr>
          <w:rFonts w:ascii="Arial" w:hAnsi="Arial" w:cs="Arial"/>
          <w:b/>
          <w:color w:val="333333"/>
        </w:rPr>
      </w:pPr>
      <w:r w:rsidRPr="00AA13B2">
        <w:rPr>
          <w:rFonts w:ascii="Arial" w:hAnsi="Arial" w:cs="Arial"/>
          <w:b/>
          <w:color w:val="333333"/>
        </w:rPr>
        <w:t>2022</w:t>
      </w:r>
      <w:r w:rsidRPr="00AA13B2">
        <w:rPr>
          <w:rFonts w:ascii="Arial" w:hAnsi="Arial" w:cs="Arial" w:hint="eastAsia"/>
          <w:b/>
          <w:color w:val="333333"/>
        </w:rPr>
        <w:t>年第</w:t>
      </w:r>
      <w:r w:rsidRPr="00AA13B2">
        <w:rPr>
          <w:rFonts w:ascii="Arial" w:hAnsi="Arial" w:cs="Arial" w:hint="eastAsia"/>
          <w:b/>
          <w:color w:val="333333"/>
        </w:rPr>
        <w:t>6</w:t>
      </w:r>
      <w:r w:rsidRPr="00AA13B2">
        <w:rPr>
          <w:rFonts w:ascii="Arial" w:hAnsi="Arial" w:cs="Arial" w:hint="eastAsia"/>
          <w:b/>
          <w:color w:val="333333"/>
        </w:rPr>
        <w:t>期</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w:t>
      </w:r>
      <w:r>
        <w:rPr>
          <w:rFonts w:ascii="Arial" w:hAnsi="Arial" w:cs="Arial"/>
          <w:color w:val="333333"/>
        </w:rPr>
        <w:t>陈晟</w:t>
      </w:r>
      <w:r>
        <w:rPr>
          <w:rFonts w:ascii="Arial" w:hAnsi="Arial" w:cs="Arial"/>
          <w:color w:val="333333"/>
        </w:rPr>
        <w:t xml:space="preserve">, </w:t>
      </w:r>
      <w:r>
        <w:rPr>
          <w:rFonts w:ascii="Arial" w:hAnsi="Arial" w:cs="Arial"/>
          <w:color w:val="333333"/>
        </w:rPr>
        <w:t>张仪纵横</w:t>
      </w:r>
      <w:r>
        <w:rPr>
          <w:rFonts w:ascii="Arial" w:hAnsi="Arial" w:cs="Arial"/>
          <w:color w:val="333333"/>
        </w:rPr>
        <w:t xml:space="preserve">. </w:t>
      </w:r>
      <w:r>
        <w:rPr>
          <w:rFonts w:ascii="Arial" w:hAnsi="Arial" w:cs="Arial"/>
          <w:color w:val="333333"/>
        </w:rPr>
        <w:t>从抗</w:t>
      </w:r>
      <w:r>
        <w:rPr>
          <w:rFonts w:ascii="Arial" w:hAnsi="Arial" w:cs="Arial"/>
          <w:color w:val="333333"/>
        </w:rPr>
        <w:t>IgLON5</w:t>
      </w:r>
      <w:r>
        <w:rPr>
          <w:rFonts w:ascii="Arial" w:hAnsi="Arial" w:cs="Arial"/>
          <w:color w:val="333333"/>
        </w:rPr>
        <w:t>病看神经免疫与神经变性间的联系</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663-668.</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CHEN Sheng, ZHANG Yizongheng. Anti-IgLON5 disease: relationship between neuroimmunology and neurodegeneration[J]. Journal of Diagnostics Concepts &amp; Practice, 2022, 21(06): 663-668</w:t>
      </w:r>
      <w:r>
        <w:rPr>
          <w:rFonts w:ascii="Arial" w:hAnsi="Arial" w:cs="Arial"/>
          <w:color w:val="333333"/>
        </w:rPr>
        <w:t>.</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[2]</w:t>
      </w:r>
      <w:r w:rsidRPr="00496AD7">
        <w:rPr>
          <w:rFonts w:ascii="Arial" w:hAnsi="Arial" w:cs="Arial"/>
          <w:color w:val="333333"/>
        </w:rPr>
        <w:t xml:space="preserve"> </w:t>
      </w:r>
      <w:r>
        <w:rPr>
          <w:rFonts w:ascii="Arial" w:hAnsi="Arial" w:cs="Arial"/>
          <w:color w:val="333333"/>
        </w:rPr>
        <w:t>张超</w:t>
      </w:r>
      <w:r>
        <w:rPr>
          <w:rFonts w:ascii="Arial" w:hAnsi="Arial" w:cs="Arial"/>
          <w:color w:val="333333"/>
        </w:rPr>
        <w:t xml:space="preserve">, </w:t>
      </w:r>
      <w:r>
        <w:rPr>
          <w:rFonts w:ascii="Arial" w:hAnsi="Arial" w:cs="Arial"/>
          <w:color w:val="333333"/>
        </w:rPr>
        <w:t>高雪</w:t>
      </w:r>
      <w:r>
        <w:rPr>
          <w:rFonts w:ascii="Arial" w:hAnsi="Arial" w:cs="Arial"/>
          <w:color w:val="333333"/>
        </w:rPr>
        <w:t xml:space="preserve">. </w:t>
      </w:r>
      <w:r>
        <w:rPr>
          <w:rFonts w:ascii="Arial" w:hAnsi="Arial" w:cs="Arial"/>
          <w:color w:val="333333"/>
        </w:rPr>
        <w:t>继发进展型多发性硬化的临床诊断进展</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669-676.</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ZHANG Chao, GAO Xue. Advances in clinical diagnosis of secondary progressive multiple sclerosis[J]. Journal of Diagnostics Concepts &amp; Practice, 2022, 21(06): 669-676.</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3]</w:t>
      </w:r>
      <w:r w:rsidRPr="00496AD7">
        <w:rPr>
          <w:rFonts w:ascii="Arial" w:hAnsi="Arial" w:cs="Arial"/>
          <w:color w:val="333333"/>
        </w:rPr>
        <w:t xml:space="preserve"> </w:t>
      </w:r>
      <w:r>
        <w:rPr>
          <w:rFonts w:ascii="Arial" w:hAnsi="Arial" w:cs="Arial"/>
          <w:color w:val="333333"/>
        </w:rPr>
        <w:t>任新平</w:t>
      </w:r>
      <w:r>
        <w:rPr>
          <w:rFonts w:ascii="Arial" w:hAnsi="Arial" w:cs="Arial"/>
          <w:color w:val="333333"/>
        </w:rPr>
        <w:t xml:space="preserve">, </w:t>
      </w:r>
      <w:r>
        <w:rPr>
          <w:rFonts w:ascii="Arial" w:hAnsi="Arial" w:cs="Arial"/>
          <w:color w:val="333333"/>
        </w:rPr>
        <w:t>李军建</w:t>
      </w:r>
      <w:r>
        <w:rPr>
          <w:rFonts w:ascii="Arial" w:hAnsi="Arial" w:cs="Arial"/>
          <w:color w:val="333333"/>
        </w:rPr>
        <w:t xml:space="preserve">, </w:t>
      </w:r>
      <w:r>
        <w:rPr>
          <w:rFonts w:ascii="Arial" w:hAnsi="Arial" w:cs="Arial"/>
          <w:color w:val="333333"/>
        </w:rPr>
        <w:t>张杰</w:t>
      </w:r>
      <w:r>
        <w:rPr>
          <w:rFonts w:ascii="Arial" w:hAnsi="Arial" w:cs="Arial"/>
          <w:color w:val="333333"/>
        </w:rPr>
        <w:t xml:space="preserve">, </w:t>
      </w:r>
      <w:r>
        <w:rPr>
          <w:rFonts w:ascii="Arial" w:hAnsi="Arial" w:cs="Arial"/>
          <w:color w:val="333333"/>
        </w:rPr>
        <w:t>詹维伟</w:t>
      </w:r>
      <w:r>
        <w:rPr>
          <w:rFonts w:ascii="Arial" w:hAnsi="Arial" w:cs="Arial"/>
          <w:color w:val="333333"/>
        </w:rPr>
        <w:t xml:space="preserve">. </w:t>
      </w:r>
      <w:r>
        <w:rPr>
          <w:rFonts w:ascii="Arial" w:hAnsi="Arial" w:cs="Arial"/>
          <w:color w:val="333333"/>
        </w:rPr>
        <w:t>超声造影在肝局灶性病变诊疗中的应用进展</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684-690.</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REN Xinping, LI Junjian, ZHANG Jie, ZHAN Weiwei. Advances in the application of contrast-enhanced ultrasound in the diagnosis and treatment of focal liver lesions[J]. Journal of Diagnostics Concepts &amp; Practice, 2022, 21(06): 684-690.</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4]</w:t>
      </w:r>
      <w:r w:rsidRPr="00496AD7">
        <w:rPr>
          <w:rFonts w:ascii="Arial" w:hAnsi="Arial" w:cs="Arial"/>
          <w:color w:val="333333"/>
        </w:rPr>
        <w:t xml:space="preserve"> </w:t>
      </w:r>
      <w:r>
        <w:rPr>
          <w:rFonts w:ascii="Arial" w:hAnsi="Arial" w:cs="Arial"/>
          <w:color w:val="333333"/>
        </w:rPr>
        <w:t>沈琳辉</w:t>
      </w:r>
      <w:r>
        <w:rPr>
          <w:rFonts w:ascii="Arial" w:hAnsi="Arial" w:cs="Arial"/>
          <w:color w:val="333333"/>
        </w:rPr>
        <w:t xml:space="preserve">, </w:t>
      </w:r>
      <w:r>
        <w:rPr>
          <w:rFonts w:ascii="Arial" w:hAnsi="Arial" w:cs="Arial"/>
          <w:color w:val="333333"/>
        </w:rPr>
        <w:t>王书鸿</w:t>
      </w:r>
      <w:r>
        <w:rPr>
          <w:rFonts w:ascii="Arial" w:hAnsi="Arial" w:cs="Arial"/>
          <w:color w:val="333333"/>
        </w:rPr>
        <w:t xml:space="preserve">, </w:t>
      </w:r>
      <w:r>
        <w:rPr>
          <w:rFonts w:ascii="Arial" w:hAnsi="Arial" w:cs="Arial"/>
          <w:color w:val="333333"/>
        </w:rPr>
        <w:t>缪婕</w:t>
      </w:r>
      <w:r>
        <w:rPr>
          <w:rFonts w:ascii="Arial" w:hAnsi="Arial" w:cs="Arial"/>
          <w:color w:val="333333"/>
        </w:rPr>
        <w:t xml:space="preserve">. </w:t>
      </w:r>
      <w:r>
        <w:rPr>
          <w:rFonts w:ascii="Arial" w:hAnsi="Arial" w:cs="Arial"/>
          <w:color w:val="333333"/>
        </w:rPr>
        <w:t>脂联素基因修饰内皮祖细胞移植对缺血性脑卒中小鼠神经保护作用的研究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691-696.</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SHEN Linhui, WANG Shuhong, MIAO Jie. Transplantation of adiponectin-transduced endothelial progenitor cells improves neurobehavioral outcomes following transient middle cerebral artery occlusion[J]. Journal of Diagnostics Concepts &amp; Practice, 2022, 21(06): 691-696.</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5]</w:t>
      </w:r>
      <w:r w:rsidRPr="00496AD7">
        <w:rPr>
          <w:rFonts w:ascii="Arial" w:hAnsi="Arial" w:cs="Arial"/>
          <w:color w:val="333333"/>
        </w:rPr>
        <w:t xml:space="preserve"> </w:t>
      </w:r>
      <w:r>
        <w:rPr>
          <w:rFonts w:ascii="Arial" w:hAnsi="Arial" w:cs="Arial"/>
          <w:color w:val="333333"/>
        </w:rPr>
        <w:t>王永亮</w:t>
      </w:r>
      <w:r>
        <w:rPr>
          <w:rFonts w:ascii="Arial" w:hAnsi="Arial" w:cs="Arial"/>
          <w:color w:val="333333"/>
        </w:rPr>
        <w:t xml:space="preserve">, </w:t>
      </w:r>
      <w:r>
        <w:rPr>
          <w:rFonts w:ascii="Arial" w:hAnsi="Arial" w:cs="Arial"/>
          <w:color w:val="333333"/>
        </w:rPr>
        <w:t>常静涵</w:t>
      </w:r>
      <w:r>
        <w:rPr>
          <w:rFonts w:ascii="Arial" w:hAnsi="Arial" w:cs="Arial"/>
          <w:color w:val="333333"/>
        </w:rPr>
        <w:t xml:space="preserve">, </w:t>
      </w:r>
      <w:r>
        <w:rPr>
          <w:rFonts w:ascii="Arial" w:hAnsi="Arial" w:cs="Arial"/>
          <w:color w:val="333333"/>
        </w:rPr>
        <w:t>赵秋艳</w:t>
      </w:r>
      <w:r>
        <w:rPr>
          <w:rFonts w:ascii="Arial" w:hAnsi="Arial" w:cs="Arial"/>
          <w:color w:val="333333"/>
        </w:rPr>
        <w:t xml:space="preserve">, </w:t>
      </w:r>
      <w:r>
        <w:rPr>
          <w:rFonts w:ascii="Arial" w:hAnsi="Arial" w:cs="Arial"/>
          <w:color w:val="333333"/>
        </w:rPr>
        <w:t>帕丽哈</w:t>
      </w:r>
      <w:r>
        <w:rPr>
          <w:rFonts w:ascii="Arial" w:hAnsi="Arial" w:cs="Arial"/>
          <w:color w:val="333333"/>
        </w:rPr>
        <w:t>·</w:t>
      </w:r>
      <w:r>
        <w:rPr>
          <w:rFonts w:ascii="Arial" w:hAnsi="Arial" w:cs="Arial"/>
          <w:color w:val="333333"/>
        </w:rPr>
        <w:t>巴依道列提</w:t>
      </w:r>
      <w:r>
        <w:rPr>
          <w:rFonts w:ascii="Arial" w:hAnsi="Arial" w:cs="Arial"/>
          <w:color w:val="333333"/>
        </w:rPr>
        <w:t xml:space="preserve">, </w:t>
      </w:r>
      <w:r>
        <w:rPr>
          <w:rFonts w:ascii="Arial" w:hAnsi="Arial" w:cs="Arial"/>
          <w:color w:val="333333"/>
        </w:rPr>
        <w:t>朱雪莲</w:t>
      </w:r>
      <w:r>
        <w:rPr>
          <w:rFonts w:ascii="Arial" w:hAnsi="Arial" w:cs="Arial"/>
          <w:color w:val="333333"/>
        </w:rPr>
        <w:t xml:space="preserve">, </w:t>
      </w:r>
      <w:r>
        <w:rPr>
          <w:rFonts w:ascii="Arial" w:hAnsi="Arial" w:cs="Arial"/>
          <w:color w:val="333333"/>
        </w:rPr>
        <w:t>张煜</w:t>
      </w:r>
      <w:r>
        <w:rPr>
          <w:rFonts w:ascii="Arial" w:hAnsi="Arial" w:cs="Arial"/>
          <w:color w:val="333333"/>
        </w:rPr>
        <w:t xml:space="preserve">. </w:t>
      </w:r>
      <w:r>
        <w:rPr>
          <w:rFonts w:ascii="Arial" w:hAnsi="Arial" w:cs="Arial"/>
          <w:color w:val="333333"/>
        </w:rPr>
        <w:t>早期阿尔茨海默病患者认知功能损害与睡眠结构相关性的研究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697-701.</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WANG Yongliang, CHANG Jinghan, ZHAO Qiuyan, PALIHA Baidaoliti, ZHU Xuelian, ZHANG Yu. Correlation between cognitive impairment and sleep structure in patients with early Alzheimer’s disease[J]. Journal of Diagnostics Concepts &amp; Practice, 2022, 21(06): 697-701</w:t>
      </w:r>
    </w:p>
    <w:p w:rsidR="00496AD7" w:rsidRDefault="00496AD7" w:rsidP="00496AD7">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6]</w:t>
      </w:r>
      <w:r w:rsidRPr="00496AD7">
        <w:rPr>
          <w:rFonts w:ascii="Arial" w:hAnsi="Arial" w:cs="Arial"/>
          <w:color w:val="333333"/>
        </w:rPr>
        <w:t xml:space="preserve"> </w:t>
      </w:r>
      <w:r>
        <w:rPr>
          <w:rFonts w:ascii="Arial" w:hAnsi="Arial" w:cs="Arial"/>
          <w:color w:val="333333"/>
        </w:rPr>
        <w:t>王瑾</w:t>
      </w:r>
      <w:r>
        <w:rPr>
          <w:rFonts w:ascii="Arial" w:hAnsi="Arial" w:cs="Arial"/>
          <w:color w:val="333333"/>
        </w:rPr>
        <w:t xml:space="preserve">, </w:t>
      </w:r>
      <w:r>
        <w:rPr>
          <w:rFonts w:ascii="Arial" w:hAnsi="Arial" w:cs="Arial"/>
          <w:color w:val="333333"/>
        </w:rPr>
        <w:t>郭睿</w:t>
      </w:r>
      <w:r>
        <w:rPr>
          <w:rFonts w:ascii="Arial" w:hAnsi="Arial" w:cs="Arial"/>
          <w:color w:val="333333"/>
        </w:rPr>
        <w:t xml:space="preserve">, </w:t>
      </w:r>
      <w:r>
        <w:rPr>
          <w:rFonts w:ascii="Arial" w:hAnsi="Arial" w:cs="Arial"/>
          <w:color w:val="333333"/>
        </w:rPr>
        <w:t>李彪</w:t>
      </w:r>
      <w:r>
        <w:rPr>
          <w:rFonts w:ascii="Arial" w:hAnsi="Arial" w:cs="Arial"/>
          <w:color w:val="333333"/>
        </w:rPr>
        <w:t xml:space="preserve">, </w:t>
      </w:r>
      <w:r>
        <w:rPr>
          <w:rFonts w:ascii="Arial" w:hAnsi="Arial" w:cs="Arial"/>
          <w:color w:val="333333"/>
        </w:rPr>
        <w:t>张晓哲</w:t>
      </w:r>
      <w:r>
        <w:rPr>
          <w:rFonts w:ascii="Arial" w:hAnsi="Arial" w:cs="Arial"/>
          <w:color w:val="333333"/>
        </w:rPr>
        <w:t>. </w:t>
      </w:r>
      <w:r>
        <w:rPr>
          <w:rFonts w:ascii="Arial" w:hAnsi="Arial" w:cs="Arial"/>
          <w:color w:val="333333"/>
          <w:sz w:val="18"/>
          <w:szCs w:val="18"/>
          <w:vertAlign w:val="superscript"/>
        </w:rPr>
        <w:t>18</w:t>
      </w:r>
      <w:r>
        <w:rPr>
          <w:rFonts w:ascii="Arial" w:hAnsi="Arial" w:cs="Arial"/>
          <w:color w:val="333333"/>
        </w:rPr>
        <w:t>F-FDG PET/CT</w:t>
      </w:r>
      <w:r>
        <w:rPr>
          <w:rFonts w:ascii="Arial" w:hAnsi="Arial" w:cs="Arial"/>
          <w:color w:val="333333"/>
        </w:rPr>
        <w:t>显像动态评估自然杀伤</w:t>
      </w:r>
      <w:r>
        <w:rPr>
          <w:rFonts w:ascii="Arial" w:hAnsi="Arial" w:cs="Arial"/>
          <w:color w:val="333333"/>
        </w:rPr>
        <w:t>/T</w:t>
      </w:r>
      <w:r>
        <w:rPr>
          <w:rFonts w:ascii="Arial" w:hAnsi="Arial" w:cs="Arial"/>
          <w:color w:val="333333"/>
        </w:rPr>
        <w:t>细胞淋巴瘤（鼻型）治疗预后</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702-709.</w:t>
      </w:r>
    </w:p>
    <w:p w:rsidR="00496AD7" w:rsidRDefault="00496AD7" w:rsidP="00496AD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WANG Jin, GUO Rui, LI Biao, ZHANG Xiaozhe. Prognostic evaluation of extranodal natural killer/T-cell lymphoma, nasal type(ENKTL) with </w:t>
      </w:r>
      <w:r>
        <w:rPr>
          <w:rFonts w:ascii="Arial" w:hAnsi="Arial" w:cs="Arial"/>
          <w:color w:val="333333"/>
          <w:sz w:val="18"/>
          <w:szCs w:val="18"/>
          <w:vertAlign w:val="superscript"/>
        </w:rPr>
        <w:t>18</w:t>
      </w:r>
      <w:r>
        <w:rPr>
          <w:rFonts w:ascii="Arial" w:hAnsi="Arial" w:cs="Arial"/>
          <w:color w:val="333333"/>
        </w:rPr>
        <w:t>F-FDG PET/CT[J]. Journal of Diagnostics Concepts &amp; Practice, 2022, 21(06): 702-709.</w:t>
      </w:r>
    </w:p>
    <w:p w:rsidR="00496AD7" w:rsidRDefault="00496AD7" w:rsidP="00496AD7">
      <w:pPr>
        <w:pStyle w:val="a3"/>
        <w:shd w:val="clear" w:color="auto" w:fill="FFFFFF"/>
        <w:spacing w:before="0" w:beforeAutospacing="0" w:after="0" w:afterAutospacing="0"/>
        <w:jc w:val="both"/>
        <w:rPr>
          <w:rFonts w:ascii="Arial" w:hAnsi="Arial" w:cs="Arial"/>
          <w:color w:val="333333"/>
        </w:rPr>
      </w:pPr>
      <w:r>
        <w:rPr>
          <w:rFonts w:ascii="Arial" w:hAnsi="Arial" w:cs="Arial" w:hint="eastAsia"/>
          <w:color w:val="333333"/>
        </w:rPr>
        <w:t>[</w:t>
      </w:r>
      <w:r>
        <w:rPr>
          <w:rFonts w:ascii="Arial" w:hAnsi="Arial" w:cs="Arial"/>
          <w:color w:val="333333"/>
        </w:rPr>
        <w:t>7]</w:t>
      </w:r>
      <w:r w:rsidRPr="00496AD7">
        <w:rPr>
          <w:rFonts w:ascii="Arial" w:hAnsi="Arial" w:cs="Arial"/>
          <w:color w:val="333333"/>
        </w:rPr>
        <w:t xml:space="preserve"> </w:t>
      </w:r>
      <w:r>
        <w:rPr>
          <w:rFonts w:ascii="Arial" w:hAnsi="Arial" w:cs="Arial"/>
          <w:color w:val="333333"/>
        </w:rPr>
        <w:t>李佳曦</w:t>
      </w:r>
      <w:r>
        <w:rPr>
          <w:rFonts w:ascii="Arial" w:hAnsi="Arial" w:cs="Arial"/>
          <w:color w:val="333333"/>
        </w:rPr>
        <w:t xml:space="preserve">, </w:t>
      </w:r>
      <w:r>
        <w:rPr>
          <w:rFonts w:ascii="Arial" w:hAnsi="Arial" w:cs="Arial"/>
          <w:color w:val="333333"/>
        </w:rPr>
        <w:t>汪锦江</w:t>
      </w:r>
      <w:r>
        <w:rPr>
          <w:rFonts w:ascii="Arial" w:hAnsi="Arial" w:cs="Arial"/>
          <w:color w:val="333333"/>
        </w:rPr>
        <w:t xml:space="preserve">, </w:t>
      </w:r>
      <w:r>
        <w:rPr>
          <w:rFonts w:ascii="Arial" w:hAnsi="Arial" w:cs="Arial"/>
          <w:color w:val="333333"/>
        </w:rPr>
        <w:t>俞立萍</w:t>
      </w:r>
      <w:r>
        <w:rPr>
          <w:rFonts w:ascii="Arial" w:hAnsi="Arial" w:cs="Arial"/>
          <w:color w:val="333333"/>
        </w:rPr>
        <w:t xml:space="preserve">, </w:t>
      </w:r>
      <w:r>
        <w:rPr>
          <w:rFonts w:ascii="Arial" w:hAnsi="Arial" w:cs="Arial"/>
          <w:color w:val="333333"/>
        </w:rPr>
        <w:t>袁英</w:t>
      </w:r>
      <w:r>
        <w:rPr>
          <w:rFonts w:ascii="Arial" w:hAnsi="Arial" w:cs="Arial"/>
          <w:color w:val="333333"/>
        </w:rPr>
        <w:t xml:space="preserve">, </w:t>
      </w:r>
      <w:r>
        <w:rPr>
          <w:rFonts w:ascii="Arial" w:hAnsi="Arial" w:cs="Arial"/>
          <w:color w:val="333333"/>
        </w:rPr>
        <w:t>乔光磊</w:t>
      </w:r>
      <w:r>
        <w:rPr>
          <w:rFonts w:ascii="Arial" w:hAnsi="Arial" w:cs="Arial"/>
          <w:color w:val="333333"/>
        </w:rPr>
        <w:t xml:space="preserve">, </w:t>
      </w:r>
      <w:r>
        <w:rPr>
          <w:rFonts w:ascii="Arial" w:hAnsi="Arial" w:cs="Arial"/>
          <w:color w:val="333333"/>
        </w:rPr>
        <w:t>马俐君</w:t>
      </w:r>
      <w:r>
        <w:rPr>
          <w:rFonts w:ascii="Arial" w:hAnsi="Arial" w:cs="Arial"/>
          <w:color w:val="333333"/>
        </w:rPr>
        <w:t>. </w:t>
      </w:r>
      <w:r>
        <w:rPr>
          <w:rFonts w:ascii="Arial" w:hAnsi="Arial" w:cs="Arial"/>
          <w:i/>
          <w:iCs/>
          <w:color w:val="333333"/>
        </w:rPr>
        <w:t>RAB25</w:t>
      </w:r>
      <w:r>
        <w:rPr>
          <w:rFonts w:ascii="Arial" w:hAnsi="Arial" w:cs="Arial"/>
          <w:color w:val="333333"/>
        </w:rPr>
        <w:t>沉默抑制结直肠癌细胞铁死亡的作用研究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710-718.</w:t>
      </w:r>
    </w:p>
    <w:p w:rsidR="00496AD7" w:rsidRDefault="00496AD7" w:rsidP="00496AD7">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LI Jiaxi, WANG Jinjiang, YU Liping, YUAN Ying, QIAO Guanglei, MA Lijun. Effect of </w:t>
      </w:r>
      <w:r>
        <w:rPr>
          <w:rFonts w:ascii="Arial" w:hAnsi="Arial" w:cs="Arial"/>
          <w:i/>
          <w:iCs/>
          <w:color w:val="333333"/>
        </w:rPr>
        <w:t>RAB25</w:t>
      </w:r>
      <w:r>
        <w:rPr>
          <w:rFonts w:ascii="Arial" w:hAnsi="Arial" w:cs="Arial"/>
          <w:color w:val="333333"/>
        </w:rPr>
        <w:t> knockdown on ferroptosis of colorectal cancer cells[J]. Journal of Diagnostics Concepts &amp; Practice, 2022, 21(06): 710-718.</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8]</w:t>
      </w:r>
      <w:r w:rsidRPr="00496AD7">
        <w:rPr>
          <w:rFonts w:ascii="Arial" w:hAnsi="Arial" w:cs="Arial"/>
          <w:color w:val="333333"/>
        </w:rPr>
        <w:t xml:space="preserve"> </w:t>
      </w:r>
      <w:r>
        <w:rPr>
          <w:rFonts w:ascii="Arial" w:hAnsi="Arial" w:cs="Arial"/>
          <w:color w:val="333333"/>
        </w:rPr>
        <w:t>崔岩</w:t>
      </w:r>
      <w:r>
        <w:rPr>
          <w:rFonts w:ascii="Arial" w:hAnsi="Arial" w:cs="Arial"/>
          <w:color w:val="333333"/>
        </w:rPr>
        <w:t xml:space="preserve">, </w:t>
      </w:r>
      <w:r>
        <w:rPr>
          <w:rFonts w:ascii="Arial" w:hAnsi="Arial" w:cs="Arial"/>
          <w:color w:val="333333"/>
        </w:rPr>
        <w:t>葛海萍</w:t>
      </w:r>
      <w:r>
        <w:rPr>
          <w:rFonts w:ascii="Arial" w:hAnsi="Arial" w:cs="Arial"/>
          <w:color w:val="333333"/>
        </w:rPr>
        <w:t xml:space="preserve">. </w:t>
      </w:r>
      <w:r>
        <w:rPr>
          <w:rFonts w:ascii="Arial" w:hAnsi="Arial" w:cs="Arial"/>
          <w:color w:val="333333"/>
        </w:rPr>
        <w:t>老年脑卒中后患者营养风险筛查研究</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726-729.</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CUI Yan, GE Haiping. Study on nutritional risk screening in elderly post-stroke patients[J]. Journal of Diagnostics Concepts &amp; Practice, 2022, 21(06): 726-729.</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9]</w:t>
      </w:r>
      <w:r w:rsidRPr="00496AD7">
        <w:rPr>
          <w:rFonts w:ascii="Arial" w:hAnsi="Arial" w:cs="Arial"/>
          <w:color w:val="333333"/>
        </w:rPr>
        <w:t xml:space="preserve"> </w:t>
      </w:r>
      <w:r>
        <w:rPr>
          <w:rFonts w:ascii="Arial" w:hAnsi="Arial" w:cs="Arial"/>
          <w:color w:val="333333"/>
        </w:rPr>
        <w:t>何燕燕</w:t>
      </w:r>
      <w:r>
        <w:rPr>
          <w:rFonts w:ascii="Arial" w:hAnsi="Arial" w:cs="Arial"/>
          <w:color w:val="333333"/>
        </w:rPr>
        <w:t xml:space="preserve">, </w:t>
      </w:r>
      <w:r>
        <w:rPr>
          <w:rFonts w:ascii="Arial" w:hAnsi="Arial" w:cs="Arial"/>
          <w:color w:val="333333"/>
        </w:rPr>
        <w:t>李凤珠</w:t>
      </w:r>
      <w:r>
        <w:rPr>
          <w:rFonts w:ascii="Arial" w:hAnsi="Arial" w:cs="Arial"/>
          <w:color w:val="333333"/>
        </w:rPr>
        <w:t xml:space="preserve">. </w:t>
      </w:r>
      <w:r>
        <w:rPr>
          <w:rFonts w:ascii="Arial" w:hAnsi="Arial" w:cs="Arial"/>
          <w:color w:val="333333"/>
        </w:rPr>
        <w:t>膀胱原发性上皮样血管肉瘤一例报道及文献复习</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719-725.</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HE Yanyan, LI Fengzhu. Primary epithelioid angiosarcoma of the bladder: clinicopathological analysis of a case and review of literature[J]. Journal of Diagnostics Concepts &amp; Practice, 2022, 21(06): 719-725.</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10]</w:t>
      </w:r>
      <w:r w:rsidRPr="00496AD7">
        <w:rPr>
          <w:rFonts w:ascii="Arial" w:hAnsi="Arial" w:cs="Arial"/>
          <w:color w:val="333333"/>
        </w:rPr>
        <w:t xml:space="preserve"> </w:t>
      </w:r>
      <w:r>
        <w:rPr>
          <w:rFonts w:ascii="Arial" w:hAnsi="Arial" w:cs="Arial"/>
          <w:color w:val="333333"/>
        </w:rPr>
        <w:t>杨文康</w:t>
      </w:r>
      <w:r>
        <w:rPr>
          <w:rFonts w:ascii="Arial" w:hAnsi="Arial" w:cs="Arial"/>
          <w:color w:val="333333"/>
        </w:rPr>
        <w:t xml:space="preserve">, </w:t>
      </w:r>
      <w:r>
        <w:rPr>
          <w:rFonts w:ascii="Arial" w:hAnsi="Arial" w:cs="Arial"/>
          <w:color w:val="333333"/>
        </w:rPr>
        <w:t>张俊</w:t>
      </w:r>
      <w:r>
        <w:rPr>
          <w:rFonts w:ascii="Arial" w:hAnsi="Arial" w:cs="Arial"/>
          <w:color w:val="333333"/>
        </w:rPr>
        <w:t xml:space="preserve">, </w:t>
      </w:r>
      <w:r>
        <w:rPr>
          <w:rFonts w:ascii="Arial" w:hAnsi="Arial" w:cs="Arial"/>
          <w:color w:val="333333"/>
        </w:rPr>
        <w:t>王淑秋</w:t>
      </w:r>
      <w:r>
        <w:rPr>
          <w:rFonts w:ascii="Arial" w:hAnsi="Arial" w:cs="Arial"/>
          <w:color w:val="333333"/>
        </w:rPr>
        <w:t xml:space="preserve">, </w:t>
      </w:r>
      <w:r>
        <w:rPr>
          <w:rFonts w:ascii="Arial" w:hAnsi="Arial" w:cs="Arial"/>
          <w:color w:val="333333"/>
        </w:rPr>
        <w:t>祥巴央宗</w:t>
      </w:r>
      <w:r>
        <w:rPr>
          <w:rFonts w:ascii="Arial" w:hAnsi="Arial" w:cs="Arial"/>
          <w:color w:val="333333"/>
        </w:rPr>
        <w:t xml:space="preserve">, </w:t>
      </w:r>
      <w:r>
        <w:rPr>
          <w:rFonts w:ascii="Arial" w:hAnsi="Arial" w:cs="Arial"/>
          <w:color w:val="333333"/>
        </w:rPr>
        <w:t>杨翠萍</w:t>
      </w:r>
      <w:r>
        <w:rPr>
          <w:rFonts w:ascii="Arial" w:hAnsi="Arial" w:cs="Arial"/>
          <w:color w:val="333333"/>
        </w:rPr>
        <w:t xml:space="preserve">. </w:t>
      </w:r>
      <w:r>
        <w:rPr>
          <w:rFonts w:ascii="Arial" w:hAnsi="Arial" w:cs="Arial"/>
          <w:color w:val="333333"/>
        </w:rPr>
        <w:t>我国云南香格里拉地区</w:t>
      </w:r>
      <w:r>
        <w:rPr>
          <w:rFonts w:ascii="Arial" w:hAnsi="Arial" w:cs="Arial"/>
          <w:color w:val="333333"/>
        </w:rPr>
        <w:t>104</w:t>
      </w:r>
      <w:r>
        <w:rPr>
          <w:rFonts w:ascii="Arial" w:hAnsi="Arial" w:cs="Arial"/>
          <w:color w:val="333333"/>
        </w:rPr>
        <w:t>例肝硬化患者的病因及临床特征分析</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730-734.</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YANG Wenkang, ZHANG Jun, WANG Shuqiu, XIANG BA Yangzong, YANG Cuiping. Pathogenic factors and clinical characteristics of 104 cirrhosis cases in Shangri-La area, Yunnan[J]. Journal of Diagnostics Concepts &amp; Practice, 2022, 21(06): 730-734.</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11]</w:t>
      </w:r>
      <w:r w:rsidRPr="00496AD7">
        <w:rPr>
          <w:rFonts w:ascii="Arial" w:hAnsi="Arial" w:cs="Arial"/>
          <w:color w:val="333333"/>
        </w:rPr>
        <w:t xml:space="preserve"> </w:t>
      </w:r>
      <w:r>
        <w:rPr>
          <w:rFonts w:ascii="Arial" w:hAnsi="Arial" w:cs="Arial"/>
          <w:color w:val="333333"/>
        </w:rPr>
        <w:t>闫化茹</w:t>
      </w:r>
      <w:r>
        <w:rPr>
          <w:rFonts w:ascii="Arial" w:hAnsi="Arial" w:cs="Arial"/>
          <w:color w:val="333333"/>
        </w:rPr>
        <w:t xml:space="preserve">, </w:t>
      </w:r>
      <w:r>
        <w:rPr>
          <w:rFonts w:ascii="Arial" w:hAnsi="Arial" w:cs="Arial"/>
          <w:color w:val="333333"/>
        </w:rPr>
        <w:t>刘坤</w:t>
      </w:r>
      <w:r>
        <w:rPr>
          <w:rFonts w:ascii="Arial" w:hAnsi="Arial" w:cs="Arial"/>
          <w:color w:val="333333"/>
        </w:rPr>
        <w:t xml:space="preserve">, </w:t>
      </w:r>
      <w:r>
        <w:rPr>
          <w:rFonts w:ascii="Arial" w:hAnsi="Arial" w:cs="Arial"/>
          <w:color w:val="333333"/>
        </w:rPr>
        <w:t>韩志宏</w:t>
      </w:r>
      <w:r>
        <w:rPr>
          <w:rFonts w:ascii="Arial" w:hAnsi="Arial" w:cs="Arial"/>
          <w:color w:val="333333"/>
        </w:rPr>
        <w:t xml:space="preserve">, </w:t>
      </w:r>
      <w:r>
        <w:rPr>
          <w:rFonts w:ascii="Arial" w:hAnsi="Arial" w:cs="Arial"/>
          <w:color w:val="333333"/>
        </w:rPr>
        <w:t>房振</w:t>
      </w:r>
      <w:r>
        <w:rPr>
          <w:rFonts w:ascii="Arial" w:hAnsi="Arial" w:cs="Arial"/>
          <w:color w:val="333333"/>
        </w:rPr>
        <w:t xml:space="preserve">, </w:t>
      </w:r>
      <w:r>
        <w:rPr>
          <w:rFonts w:ascii="Arial" w:hAnsi="Arial" w:cs="Arial"/>
          <w:color w:val="333333"/>
        </w:rPr>
        <w:t>吴丽莉</w:t>
      </w:r>
      <w:r>
        <w:rPr>
          <w:rFonts w:ascii="Arial" w:hAnsi="Arial" w:cs="Arial"/>
          <w:color w:val="333333"/>
        </w:rPr>
        <w:t xml:space="preserve">. </w:t>
      </w:r>
      <w:r>
        <w:rPr>
          <w:rFonts w:ascii="Arial" w:hAnsi="Arial" w:cs="Arial"/>
          <w:color w:val="333333"/>
        </w:rPr>
        <w:t>肾上腺旁吻合状血管瘤</w:t>
      </w:r>
      <w:r>
        <w:rPr>
          <w:rFonts w:ascii="Arial" w:hAnsi="Arial" w:cs="Arial"/>
          <w:color w:val="333333"/>
        </w:rPr>
        <w:t>1</w:t>
      </w:r>
      <w:r>
        <w:rPr>
          <w:rFonts w:ascii="Arial" w:hAnsi="Arial" w:cs="Arial"/>
          <w:color w:val="333333"/>
        </w:rPr>
        <w:t>例并文献复习</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735-740.</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YAN Huaru, LIU Kun, HAN Zhihong, FANG Zhen, WU Lili. Paradrenal anastomosing hemangioma: a case report with literature review[J]. Journal of Diagnostics Concepts &amp; Practice, 2022, 21(06): 735-740.</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12]</w:t>
      </w:r>
      <w:r w:rsidRPr="00496AD7">
        <w:rPr>
          <w:rFonts w:ascii="Arial" w:hAnsi="Arial" w:cs="Arial"/>
          <w:color w:val="333333"/>
        </w:rPr>
        <w:t xml:space="preserve"> </w:t>
      </w:r>
      <w:r>
        <w:rPr>
          <w:rFonts w:ascii="Arial" w:hAnsi="Arial" w:cs="Arial"/>
          <w:color w:val="333333"/>
        </w:rPr>
        <w:t>张美玲</w:t>
      </w:r>
      <w:r>
        <w:rPr>
          <w:rFonts w:ascii="Arial" w:hAnsi="Arial" w:cs="Arial"/>
          <w:color w:val="333333"/>
        </w:rPr>
        <w:t xml:space="preserve">, </w:t>
      </w:r>
      <w:r>
        <w:rPr>
          <w:rFonts w:ascii="Arial" w:hAnsi="Arial" w:cs="Arial"/>
          <w:color w:val="333333"/>
        </w:rPr>
        <w:t>朱潇邦</w:t>
      </w:r>
      <w:r>
        <w:rPr>
          <w:rFonts w:ascii="Arial" w:hAnsi="Arial" w:cs="Arial"/>
          <w:color w:val="333333"/>
        </w:rPr>
        <w:t xml:space="preserve">, </w:t>
      </w:r>
      <w:r>
        <w:rPr>
          <w:rFonts w:ascii="Arial" w:hAnsi="Arial" w:cs="Arial"/>
          <w:color w:val="333333"/>
        </w:rPr>
        <w:t>宋爱玲</w:t>
      </w:r>
      <w:r>
        <w:rPr>
          <w:rFonts w:ascii="Arial" w:hAnsi="Arial" w:cs="Arial"/>
          <w:color w:val="333333"/>
        </w:rPr>
        <w:t xml:space="preserve">, </w:t>
      </w:r>
      <w:r>
        <w:rPr>
          <w:rFonts w:ascii="Arial" w:hAnsi="Arial" w:cs="Arial"/>
          <w:color w:val="333333"/>
        </w:rPr>
        <w:t>周剑平</w:t>
      </w:r>
      <w:r>
        <w:rPr>
          <w:rFonts w:ascii="Arial" w:hAnsi="Arial" w:cs="Arial"/>
          <w:color w:val="333333"/>
        </w:rPr>
        <w:t xml:space="preserve">, </w:t>
      </w:r>
      <w:r>
        <w:rPr>
          <w:rFonts w:ascii="Arial" w:hAnsi="Arial" w:cs="Arial"/>
          <w:color w:val="333333"/>
        </w:rPr>
        <w:t>李庆云</w:t>
      </w:r>
      <w:r>
        <w:rPr>
          <w:rFonts w:ascii="Arial" w:hAnsi="Arial" w:cs="Arial"/>
          <w:color w:val="333333"/>
        </w:rPr>
        <w:t xml:space="preserve">. </w:t>
      </w:r>
      <w:r>
        <w:rPr>
          <w:rFonts w:ascii="Arial" w:hAnsi="Arial" w:cs="Arial"/>
          <w:color w:val="333333"/>
        </w:rPr>
        <w:t>小细胞肺癌患者采用</w:t>
      </w:r>
      <w:r>
        <w:rPr>
          <w:rFonts w:ascii="Arial" w:hAnsi="Arial" w:cs="Arial"/>
          <w:color w:val="333333"/>
        </w:rPr>
        <w:t>PD-L1</w:t>
      </w:r>
      <w:r>
        <w:rPr>
          <w:rFonts w:ascii="Arial" w:hAnsi="Arial" w:cs="Arial"/>
          <w:color w:val="333333"/>
        </w:rPr>
        <w:t>抑制剂治疗致垂体炎</w:t>
      </w:r>
      <w:r>
        <w:rPr>
          <w:rFonts w:ascii="Arial" w:hAnsi="Arial" w:cs="Arial"/>
          <w:color w:val="333333"/>
        </w:rPr>
        <w:t>1</w:t>
      </w:r>
      <w:r>
        <w:rPr>
          <w:rFonts w:ascii="Arial" w:hAnsi="Arial" w:cs="Arial"/>
          <w:color w:val="333333"/>
        </w:rPr>
        <w:t>例报道并文献复习</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741-745.</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ZHANG Meiling, ZHU Xiaobang, SHONG Ailing, ZHOU Jianping, LI Qingyun. PD-L1 inhibitors-induced hypophysitis in a patient with small cell lung cancer: a case report and literatures review[J]. Journal of Diagnostics Concepts &amp; Practice, 2022, 21(06): 741-745.</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hint="eastAsia"/>
          <w:color w:val="333333"/>
        </w:rPr>
        <w:t>[</w:t>
      </w:r>
      <w:r>
        <w:rPr>
          <w:rFonts w:ascii="Arial" w:hAnsi="Arial" w:cs="Arial"/>
          <w:color w:val="333333"/>
        </w:rPr>
        <w:t>13]</w:t>
      </w:r>
      <w:r w:rsidRPr="00496AD7">
        <w:rPr>
          <w:rFonts w:ascii="Arial" w:hAnsi="Arial" w:cs="Arial"/>
          <w:color w:val="333333"/>
        </w:rPr>
        <w:t xml:space="preserve"> </w:t>
      </w:r>
      <w:r>
        <w:rPr>
          <w:rFonts w:ascii="Arial" w:hAnsi="Arial" w:cs="Arial"/>
          <w:color w:val="333333"/>
        </w:rPr>
        <w:t>立克拉虎</w:t>
      </w:r>
      <w:r>
        <w:rPr>
          <w:rFonts w:ascii="Arial" w:hAnsi="Arial" w:cs="Arial"/>
          <w:color w:val="333333"/>
        </w:rPr>
        <w:t xml:space="preserve">, </w:t>
      </w:r>
      <w:r>
        <w:rPr>
          <w:rFonts w:ascii="Arial" w:hAnsi="Arial" w:cs="Arial"/>
          <w:color w:val="333333"/>
        </w:rPr>
        <w:t>杨文洁</w:t>
      </w:r>
      <w:r>
        <w:rPr>
          <w:rFonts w:ascii="Arial" w:hAnsi="Arial" w:cs="Arial"/>
          <w:color w:val="333333"/>
        </w:rPr>
        <w:t xml:space="preserve">. </w:t>
      </w:r>
      <w:r>
        <w:rPr>
          <w:rFonts w:ascii="Arial" w:hAnsi="Arial" w:cs="Arial"/>
          <w:color w:val="333333"/>
        </w:rPr>
        <w:t>肺淋巴管平滑肌瘤病肺部病变的影像学研究进展</w:t>
      </w:r>
      <w:r>
        <w:rPr>
          <w:rFonts w:ascii="Arial" w:hAnsi="Arial" w:cs="Arial"/>
          <w:color w:val="333333"/>
        </w:rPr>
        <w:t xml:space="preserve">[J]. </w:t>
      </w:r>
      <w:r>
        <w:rPr>
          <w:rFonts w:ascii="Arial" w:hAnsi="Arial" w:cs="Arial"/>
          <w:color w:val="333333"/>
        </w:rPr>
        <w:t>诊断学理论与实践</w:t>
      </w:r>
      <w:r>
        <w:rPr>
          <w:rFonts w:ascii="Arial" w:hAnsi="Arial" w:cs="Arial"/>
          <w:color w:val="333333"/>
        </w:rPr>
        <w:t>, 2022, 21(06): 746-750.</w:t>
      </w:r>
    </w:p>
    <w:p w:rsidR="00496AD7" w:rsidRDefault="00496AD7" w:rsidP="00496AD7">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LIKE Lahu, YANG Wenjie. Advances in imaging study of pulmonary lymphangioleiomyomatosis[J]. Journal of Diagnostics Concepts &amp; Practice, 2022, 21(06): 746-750.</w:t>
      </w:r>
    </w:p>
    <w:p w:rsidR="00496AD7" w:rsidRDefault="00496AD7" w:rsidP="00496AD7">
      <w:pPr>
        <w:pStyle w:val="a3"/>
        <w:shd w:val="clear" w:color="auto" w:fill="FFFFFF"/>
        <w:spacing w:before="0" w:beforeAutospacing="0" w:after="150" w:afterAutospacing="0"/>
        <w:jc w:val="both"/>
        <w:rPr>
          <w:rFonts w:ascii="Arial" w:hAnsi="Arial" w:cs="Arial"/>
          <w:color w:val="333333"/>
        </w:rPr>
      </w:pPr>
      <w:bookmarkStart w:id="5" w:name="_GoBack"/>
      <w:bookmarkEnd w:id="5"/>
    </w:p>
    <w:p w:rsidR="00496AD7" w:rsidRDefault="00496AD7" w:rsidP="00496AD7">
      <w:pPr>
        <w:pStyle w:val="a3"/>
        <w:shd w:val="clear" w:color="auto" w:fill="FFFFFF"/>
        <w:spacing w:before="0" w:beforeAutospacing="0" w:after="150" w:afterAutospacing="0"/>
        <w:jc w:val="both"/>
        <w:rPr>
          <w:rFonts w:ascii="Arial" w:hAnsi="Arial" w:cs="Arial"/>
          <w:color w:val="333333"/>
        </w:rPr>
      </w:pPr>
    </w:p>
    <w:p w:rsidR="00496AD7" w:rsidRPr="00AA13B2" w:rsidRDefault="00496AD7" w:rsidP="00FC0419">
      <w:pPr>
        <w:pStyle w:val="a3"/>
        <w:shd w:val="clear" w:color="auto" w:fill="FFFFFF"/>
        <w:spacing w:before="0" w:beforeAutospacing="0" w:after="150" w:afterAutospacing="0"/>
        <w:jc w:val="both"/>
        <w:rPr>
          <w:rFonts w:ascii="Arial" w:hAnsi="Arial" w:cs="Arial" w:hint="eastAsia"/>
          <w:b/>
          <w:color w:val="333333"/>
        </w:rPr>
      </w:pPr>
    </w:p>
    <w:sectPr w:rsidR="00496AD7" w:rsidRPr="00AA1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0A" w:rsidRDefault="00A6110A" w:rsidP="00AA13B2">
      <w:r>
        <w:separator/>
      </w:r>
    </w:p>
  </w:endnote>
  <w:endnote w:type="continuationSeparator" w:id="0">
    <w:p w:rsidR="00A6110A" w:rsidRDefault="00A6110A" w:rsidP="00AA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0A" w:rsidRDefault="00A6110A" w:rsidP="00AA13B2">
      <w:r>
        <w:separator/>
      </w:r>
    </w:p>
  </w:footnote>
  <w:footnote w:type="continuationSeparator" w:id="0">
    <w:p w:rsidR="00A6110A" w:rsidRDefault="00A6110A" w:rsidP="00AA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5AFF6A2A-9711-471E-B10F-0B41FE2FBD43}"/>
    <w:docVar w:name="KY_MEDREF_VERSION" w:val="3"/>
  </w:docVars>
  <w:rsids>
    <w:rsidRoot w:val="004D3480"/>
    <w:rsid w:val="00047709"/>
    <w:rsid w:val="0010585C"/>
    <w:rsid w:val="001222E0"/>
    <w:rsid w:val="0020125B"/>
    <w:rsid w:val="00221E78"/>
    <w:rsid w:val="00394EC3"/>
    <w:rsid w:val="004922A8"/>
    <w:rsid w:val="00496AD7"/>
    <w:rsid w:val="004A5076"/>
    <w:rsid w:val="004C7E3F"/>
    <w:rsid w:val="004D3480"/>
    <w:rsid w:val="00510166"/>
    <w:rsid w:val="00515654"/>
    <w:rsid w:val="006041B5"/>
    <w:rsid w:val="00716E6F"/>
    <w:rsid w:val="007A01CE"/>
    <w:rsid w:val="0089258C"/>
    <w:rsid w:val="00973BCD"/>
    <w:rsid w:val="009D5FA1"/>
    <w:rsid w:val="009F58F2"/>
    <w:rsid w:val="00A245A1"/>
    <w:rsid w:val="00A35DF2"/>
    <w:rsid w:val="00A6110A"/>
    <w:rsid w:val="00AA13B2"/>
    <w:rsid w:val="00AA58F4"/>
    <w:rsid w:val="00AF68AA"/>
    <w:rsid w:val="00B10E16"/>
    <w:rsid w:val="00B56DBB"/>
    <w:rsid w:val="00B65F81"/>
    <w:rsid w:val="00C15D41"/>
    <w:rsid w:val="00D26873"/>
    <w:rsid w:val="00F80366"/>
    <w:rsid w:val="00FC0419"/>
    <w:rsid w:val="00FE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01419"/>
  <w15:chartTrackingRefBased/>
  <w15:docId w15:val="{C13078BB-AE05-43B5-B98F-2A872E20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4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A13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A13B2"/>
    <w:rPr>
      <w:sz w:val="18"/>
      <w:szCs w:val="18"/>
    </w:rPr>
  </w:style>
  <w:style w:type="paragraph" w:styleId="a6">
    <w:name w:val="footer"/>
    <w:basedOn w:val="a"/>
    <w:link w:val="a7"/>
    <w:uiPriority w:val="99"/>
    <w:unhideWhenUsed/>
    <w:rsid w:val="00AA13B2"/>
    <w:pPr>
      <w:tabs>
        <w:tab w:val="center" w:pos="4153"/>
        <w:tab w:val="right" w:pos="8306"/>
      </w:tabs>
      <w:snapToGrid w:val="0"/>
      <w:jc w:val="left"/>
    </w:pPr>
    <w:rPr>
      <w:sz w:val="18"/>
      <w:szCs w:val="18"/>
    </w:rPr>
  </w:style>
  <w:style w:type="character" w:customStyle="1" w:styleId="a7">
    <w:name w:val="页脚 字符"/>
    <w:basedOn w:val="a0"/>
    <w:link w:val="a6"/>
    <w:uiPriority w:val="99"/>
    <w:rsid w:val="00AA13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21">
      <w:bodyDiv w:val="1"/>
      <w:marLeft w:val="0"/>
      <w:marRight w:val="0"/>
      <w:marTop w:val="0"/>
      <w:marBottom w:val="0"/>
      <w:divBdr>
        <w:top w:val="none" w:sz="0" w:space="0" w:color="auto"/>
        <w:left w:val="none" w:sz="0" w:space="0" w:color="auto"/>
        <w:bottom w:val="none" w:sz="0" w:space="0" w:color="auto"/>
        <w:right w:val="none" w:sz="0" w:space="0" w:color="auto"/>
      </w:divBdr>
    </w:div>
    <w:div w:id="33583743">
      <w:bodyDiv w:val="1"/>
      <w:marLeft w:val="0"/>
      <w:marRight w:val="0"/>
      <w:marTop w:val="0"/>
      <w:marBottom w:val="0"/>
      <w:divBdr>
        <w:top w:val="none" w:sz="0" w:space="0" w:color="auto"/>
        <w:left w:val="none" w:sz="0" w:space="0" w:color="auto"/>
        <w:bottom w:val="none" w:sz="0" w:space="0" w:color="auto"/>
        <w:right w:val="none" w:sz="0" w:space="0" w:color="auto"/>
      </w:divBdr>
    </w:div>
    <w:div w:id="42489966">
      <w:bodyDiv w:val="1"/>
      <w:marLeft w:val="0"/>
      <w:marRight w:val="0"/>
      <w:marTop w:val="0"/>
      <w:marBottom w:val="0"/>
      <w:divBdr>
        <w:top w:val="none" w:sz="0" w:space="0" w:color="auto"/>
        <w:left w:val="none" w:sz="0" w:space="0" w:color="auto"/>
        <w:bottom w:val="none" w:sz="0" w:space="0" w:color="auto"/>
        <w:right w:val="none" w:sz="0" w:space="0" w:color="auto"/>
      </w:divBdr>
    </w:div>
    <w:div w:id="63993040">
      <w:bodyDiv w:val="1"/>
      <w:marLeft w:val="0"/>
      <w:marRight w:val="0"/>
      <w:marTop w:val="0"/>
      <w:marBottom w:val="0"/>
      <w:divBdr>
        <w:top w:val="none" w:sz="0" w:space="0" w:color="auto"/>
        <w:left w:val="none" w:sz="0" w:space="0" w:color="auto"/>
        <w:bottom w:val="none" w:sz="0" w:space="0" w:color="auto"/>
        <w:right w:val="none" w:sz="0" w:space="0" w:color="auto"/>
      </w:divBdr>
    </w:div>
    <w:div w:id="90201312">
      <w:bodyDiv w:val="1"/>
      <w:marLeft w:val="0"/>
      <w:marRight w:val="0"/>
      <w:marTop w:val="0"/>
      <w:marBottom w:val="0"/>
      <w:divBdr>
        <w:top w:val="none" w:sz="0" w:space="0" w:color="auto"/>
        <w:left w:val="none" w:sz="0" w:space="0" w:color="auto"/>
        <w:bottom w:val="none" w:sz="0" w:space="0" w:color="auto"/>
        <w:right w:val="none" w:sz="0" w:space="0" w:color="auto"/>
      </w:divBdr>
    </w:div>
    <w:div w:id="121657645">
      <w:bodyDiv w:val="1"/>
      <w:marLeft w:val="0"/>
      <w:marRight w:val="0"/>
      <w:marTop w:val="0"/>
      <w:marBottom w:val="0"/>
      <w:divBdr>
        <w:top w:val="none" w:sz="0" w:space="0" w:color="auto"/>
        <w:left w:val="none" w:sz="0" w:space="0" w:color="auto"/>
        <w:bottom w:val="none" w:sz="0" w:space="0" w:color="auto"/>
        <w:right w:val="none" w:sz="0" w:space="0" w:color="auto"/>
      </w:divBdr>
    </w:div>
    <w:div w:id="122964994">
      <w:bodyDiv w:val="1"/>
      <w:marLeft w:val="0"/>
      <w:marRight w:val="0"/>
      <w:marTop w:val="0"/>
      <w:marBottom w:val="0"/>
      <w:divBdr>
        <w:top w:val="none" w:sz="0" w:space="0" w:color="auto"/>
        <w:left w:val="none" w:sz="0" w:space="0" w:color="auto"/>
        <w:bottom w:val="none" w:sz="0" w:space="0" w:color="auto"/>
        <w:right w:val="none" w:sz="0" w:space="0" w:color="auto"/>
      </w:divBdr>
    </w:div>
    <w:div w:id="131101994">
      <w:bodyDiv w:val="1"/>
      <w:marLeft w:val="0"/>
      <w:marRight w:val="0"/>
      <w:marTop w:val="0"/>
      <w:marBottom w:val="0"/>
      <w:divBdr>
        <w:top w:val="none" w:sz="0" w:space="0" w:color="auto"/>
        <w:left w:val="none" w:sz="0" w:space="0" w:color="auto"/>
        <w:bottom w:val="none" w:sz="0" w:space="0" w:color="auto"/>
        <w:right w:val="none" w:sz="0" w:space="0" w:color="auto"/>
      </w:divBdr>
    </w:div>
    <w:div w:id="133455012">
      <w:bodyDiv w:val="1"/>
      <w:marLeft w:val="0"/>
      <w:marRight w:val="0"/>
      <w:marTop w:val="0"/>
      <w:marBottom w:val="0"/>
      <w:divBdr>
        <w:top w:val="none" w:sz="0" w:space="0" w:color="auto"/>
        <w:left w:val="none" w:sz="0" w:space="0" w:color="auto"/>
        <w:bottom w:val="none" w:sz="0" w:space="0" w:color="auto"/>
        <w:right w:val="none" w:sz="0" w:space="0" w:color="auto"/>
      </w:divBdr>
    </w:div>
    <w:div w:id="135344274">
      <w:bodyDiv w:val="1"/>
      <w:marLeft w:val="0"/>
      <w:marRight w:val="0"/>
      <w:marTop w:val="0"/>
      <w:marBottom w:val="0"/>
      <w:divBdr>
        <w:top w:val="none" w:sz="0" w:space="0" w:color="auto"/>
        <w:left w:val="none" w:sz="0" w:space="0" w:color="auto"/>
        <w:bottom w:val="none" w:sz="0" w:space="0" w:color="auto"/>
        <w:right w:val="none" w:sz="0" w:space="0" w:color="auto"/>
      </w:divBdr>
    </w:div>
    <w:div w:id="152456284">
      <w:bodyDiv w:val="1"/>
      <w:marLeft w:val="0"/>
      <w:marRight w:val="0"/>
      <w:marTop w:val="0"/>
      <w:marBottom w:val="0"/>
      <w:divBdr>
        <w:top w:val="none" w:sz="0" w:space="0" w:color="auto"/>
        <w:left w:val="none" w:sz="0" w:space="0" w:color="auto"/>
        <w:bottom w:val="none" w:sz="0" w:space="0" w:color="auto"/>
        <w:right w:val="none" w:sz="0" w:space="0" w:color="auto"/>
      </w:divBdr>
    </w:div>
    <w:div w:id="172766690">
      <w:bodyDiv w:val="1"/>
      <w:marLeft w:val="0"/>
      <w:marRight w:val="0"/>
      <w:marTop w:val="0"/>
      <w:marBottom w:val="0"/>
      <w:divBdr>
        <w:top w:val="none" w:sz="0" w:space="0" w:color="auto"/>
        <w:left w:val="none" w:sz="0" w:space="0" w:color="auto"/>
        <w:bottom w:val="none" w:sz="0" w:space="0" w:color="auto"/>
        <w:right w:val="none" w:sz="0" w:space="0" w:color="auto"/>
      </w:divBdr>
    </w:div>
    <w:div w:id="182717827">
      <w:bodyDiv w:val="1"/>
      <w:marLeft w:val="0"/>
      <w:marRight w:val="0"/>
      <w:marTop w:val="0"/>
      <w:marBottom w:val="0"/>
      <w:divBdr>
        <w:top w:val="none" w:sz="0" w:space="0" w:color="auto"/>
        <w:left w:val="none" w:sz="0" w:space="0" w:color="auto"/>
        <w:bottom w:val="none" w:sz="0" w:space="0" w:color="auto"/>
        <w:right w:val="none" w:sz="0" w:space="0" w:color="auto"/>
      </w:divBdr>
    </w:div>
    <w:div w:id="202443465">
      <w:bodyDiv w:val="1"/>
      <w:marLeft w:val="0"/>
      <w:marRight w:val="0"/>
      <w:marTop w:val="0"/>
      <w:marBottom w:val="0"/>
      <w:divBdr>
        <w:top w:val="none" w:sz="0" w:space="0" w:color="auto"/>
        <w:left w:val="none" w:sz="0" w:space="0" w:color="auto"/>
        <w:bottom w:val="none" w:sz="0" w:space="0" w:color="auto"/>
        <w:right w:val="none" w:sz="0" w:space="0" w:color="auto"/>
      </w:divBdr>
    </w:div>
    <w:div w:id="202861965">
      <w:bodyDiv w:val="1"/>
      <w:marLeft w:val="0"/>
      <w:marRight w:val="0"/>
      <w:marTop w:val="0"/>
      <w:marBottom w:val="0"/>
      <w:divBdr>
        <w:top w:val="none" w:sz="0" w:space="0" w:color="auto"/>
        <w:left w:val="none" w:sz="0" w:space="0" w:color="auto"/>
        <w:bottom w:val="none" w:sz="0" w:space="0" w:color="auto"/>
        <w:right w:val="none" w:sz="0" w:space="0" w:color="auto"/>
      </w:divBdr>
    </w:div>
    <w:div w:id="228424448">
      <w:bodyDiv w:val="1"/>
      <w:marLeft w:val="0"/>
      <w:marRight w:val="0"/>
      <w:marTop w:val="0"/>
      <w:marBottom w:val="0"/>
      <w:divBdr>
        <w:top w:val="none" w:sz="0" w:space="0" w:color="auto"/>
        <w:left w:val="none" w:sz="0" w:space="0" w:color="auto"/>
        <w:bottom w:val="none" w:sz="0" w:space="0" w:color="auto"/>
        <w:right w:val="none" w:sz="0" w:space="0" w:color="auto"/>
      </w:divBdr>
    </w:div>
    <w:div w:id="229117196">
      <w:bodyDiv w:val="1"/>
      <w:marLeft w:val="0"/>
      <w:marRight w:val="0"/>
      <w:marTop w:val="0"/>
      <w:marBottom w:val="0"/>
      <w:divBdr>
        <w:top w:val="none" w:sz="0" w:space="0" w:color="auto"/>
        <w:left w:val="none" w:sz="0" w:space="0" w:color="auto"/>
        <w:bottom w:val="none" w:sz="0" w:space="0" w:color="auto"/>
        <w:right w:val="none" w:sz="0" w:space="0" w:color="auto"/>
      </w:divBdr>
    </w:div>
    <w:div w:id="229272764">
      <w:bodyDiv w:val="1"/>
      <w:marLeft w:val="0"/>
      <w:marRight w:val="0"/>
      <w:marTop w:val="0"/>
      <w:marBottom w:val="0"/>
      <w:divBdr>
        <w:top w:val="none" w:sz="0" w:space="0" w:color="auto"/>
        <w:left w:val="none" w:sz="0" w:space="0" w:color="auto"/>
        <w:bottom w:val="none" w:sz="0" w:space="0" w:color="auto"/>
        <w:right w:val="none" w:sz="0" w:space="0" w:color="auto"/>
      </w:divBdr>
    </w:div>
    <w:div w:id="256402726">
      <w:bodyDiv w:val="1"/>
      <w:marLeft w:val="0"/>
      <w:marRight w:val="0"/>
      <w:marTop w:val="0"/>
      <w:marBottom w:val="0"/>
      <w:divBdr>
        <w:top w:val="none" w:sz="0" w:space="0" w:color="auto"/>
        <w:left w:val="none" w:sz="0" w:space="0" w:color="auto"/>
        <w:bottom w:val="none" w:sz="0" w:space="0" w:color="auto"/>
        <w:right w:val="none" w:sz="0" w:space="0" w:color="auto"/>
      </w:divBdr>
    </w:div>
    <w:div w:id="261039715">
      <w:bodyDiv w:val="1"/>
      <w:marLeft w:val="0"/>
      <w:marRight w:val="0"/>
      <w:marTop w:val="0"/>
      <w:marBottom w:val="0"/>
      <w:divBdr>
        <w:top w:val="none" w:sz="0" w:space="0" w:color="auto"/>
        <w:left w:val="none" w:sz="0" w:space="0" w:color="auto"/>
        <w:bottom w:val="none" w:sz="0" w:space="0" w:color="auto"/>
        <w:right w:val="none" w:sz="0" w:space="0" w:color="auto"/>
      </w:divBdr>
    </w:div>
    <w:div w:id="295112122">
      <w:bodyDiv w:val="1"/>
      <w:marLeft w:val="0"/>
      <w:marRight w:val="0"/>
      <w:marTop w:val="0"/>
      <w:marBottom w:val="0"/>
      <w:divBdr>
        <w:top w:val="none" w:sz="0" w:space="0" w:color="auto"/>
        <w:left w:val="none" w:sz="0" w:space="0" w:color="auto"/>
        <w:bottom w:val="none" w:sz="0" w:space="0" w:color="auto"/>
        <w:right w:val="none" w:sz="0" w:space="0" w:color="auto"/>
      </w:divBdr>
    </w:div>
    <w:div w:id="306933001">
      <w:bodyDiv w:val="1"/>
      <w:marLeft w:val="0"/>
      <w:marRight w:val="0"/>
      <w:marTop w:val="0"/>
      <w:marBottom w:val="0"/>
      <w:divBdr>
        <w:top w:val="none" w:sz="0" w:space="0" w:color="auto"/>
        <w:left w:val="none" w:sz="0" w:space="0" w:color="auto"/>
        <w:bottom w:val="none" w:sz="0" w:space="0" w:color="auto"/>
        <w:right w:val="none" w:sz="0" w:space="0" w:color="auto"/>
      </w:divBdr>
    </w:div>
    <w:div w:id="338390529">
      <w:bodyDiv w:val="1"/>
      <w:marLeft w:val="0"/>
      <w:marRight w:val="0"/>
      <w:marTop w:val="0"/>
      <w:marBottom w:val="0"/>
      <w:divBdr>
        <w:top w:val="none" w:sz="0" w:space="0" w:color="auto"/>
        <w:left w:val="none" w:sz="0" w:space="0" w:color="auto"/>
        <w:bottom w:val="none" w:sz="0" w:space="0" w:color="auto"/>
        <w:right w:val="none" w:sz="0" w:space="0" w:color="auto"/>
      </w:divBdr>
    </w:div>
    <w:div w:id="359086538">
      <w:bodyDiv w:val="1"/>
      <w:marLeft w:val="0"/>
      <w:marRight w:val="0"/>
      <w:marTop w:val="0"/>
      <w:marBottom w:val="0"/>
      <w:divBdr>
        <w:top w:val="none" w:sz="0" w:space="0" w:color="auto"/>
        <w:left w:val="none" w:sz="0" w:space="0" w:color="auto"/>
        <w:bottom w:val="none" w:sz="0" w:space="0" w:color="auto"/>
        <w:right w:val="none" w:sz="0" w:space="0" w:color="auto"/>
      </w:divBdr>
    </w:div>
    <w:div w:id="446898021">
      <w:bodyDiv w:val="1"/>
      <w:marLeft w:val="0"/>
      <w:marRight w:val="0"/>
      <w:marTop w:val="0"/>
      <w:marBottom w:val="0"/>
      <w:divBdr>
        <w:top w:val="none" w:sz="0" w:space="0" w:color="auto"/>
        <w:left w:val="none" w:sz="0" w:space="0" w:color="auto"/>
        <w:bottom w:val="none" w:sz="0" w:space="0" w:color="auto"/>
        <w:right w:val="none" w:sz="0" w:space="0" w:color="auto"/>
      </w:divBdr>
    </w:div>
    <w:div w:id="461729553">
      <w:bodyDiv w:val="1"/>
      <w:marLeft w:val="0"/>
      <w:marRight w:val="0"/>
      <w:marTop w:val="0"/>
      <w:marBottom w:val="0"/>
      <w:divBdr>
        <w:top w:val="none" w:sz="0" w:space="0" w:color="auto"/>
        <w:left w:val="none" w:sz="0" w:space="0" w:color="auto"/>
        <w:bottom w:val="none" w:sz="0" w:space="0" w:color="auto"/>
        <w:right w:val="none" w:sz="0" w:space="0" w:color="auto"/>
      </w:divBdr>
    </w:div>
    <w:div w:id="477845367">
      <w:bodyDiv w:val="1"/>
      <w:marLeft w:val="0"/>
      <w:marRight w:val="0"/>
      <w:marTop w:val="0"/>
      <w:marBottom w:val="0"/>
      <w:divBdr>
        <w:top w:val="none" w:sz="0" w:space="0" w:color="auto"/>
        <w:left w:val="none" w:sz="0" w:space="0" w:color="auto"/>
        <w:bottom w:val="none" w:sz="0" w:space="0" w:color="auto"/>
        <w:right w:val="none" w:sz="0" w:space="0" w:color="auto"/>
      </w:divBdr>
    </w:div>
    <w:div w:id="502555040">
      <w:bodyDiv w:val="1"/>
      <w:marLeft w:val="0"/>
      <w:marRight w:val="0"/>
      <w:marTop w:val="0"/>
      <w:marBottom w:val="0"/>
      <w:divBdr>
        <w:top w:val="none" w:sz="0" w:space="0" w:color="auto"/>
        <w:left w:val="none" w:sz="0" w:space="0" w:color="auto"/>
        <w:bottom w:val="none" w:sz="0" w:space="0" w:color="auto"/>
        <w:right w:val="none" w:sz="0" w:space="0" w:color="auto"/>
      </w:divBdr>
    </w:div>
    <w:div w:id="523830542">
      <w:bodyDiv w:val="1"/>
      <w:marLeft w:val="0"/>
      <w:marRight w:val="0"/>
      <w:marTop w:val="0"/>
      <w:marBottom w:val="0"/>
      <w:divBdr>
        <w:top w:val="none" w:sz="0" w:space="0" w:color="auto"/>
        <w:left w:val="none" w:sz="0" w:space="0" w:color="auto"/>
        <w:bottom w:val="none" w:sz="0" w:space="0" w:color="auto"/>
        <w:right w:val="none" w:sz="0" w:space="0" w:color="auto"/>
      </w:divBdr>
    </w:div>
    <w:div w:id="544683015">
      <w:bodyDiv w:val="1"/>
      <w:marLeft w:val="0"/>
      <w:marRight w:val="0"/>
      <w:marTop w:val="0"/>
      <w:marBottom w:val="0"/>
      <w:divBdr>
        <w:top w:val="none" w:sz="0" w:space="0" w:color="auto"/>
        <w:left w:val="none" w:sz="0" w:space="0" w:color="auto"/>
        <w:bottom w:val="none" w:sz="0" w:space="0" w:color="auto"/>
        <w:right w:val="none" w:sz="0" w:space="0" w:color="auto"/>
      </w:divBdr>
    </w:div>
    <w:div w:id="554123712">
      <w:bodyDiv w:val="1"/>
      <w:marLeft w:val="0"/>
      <w:marRight w:val="0"/>
      <w:marTop w:val="0"/>
      <w:marBottom w:val="0"/>
      <w:divBdr>
        <w:top w:val="none" w:sz="0" w:space="0" w:color="auto"/>
        <w:left w:val="none" w:sz="0" w:space="0" w:color="auto"/>
        <w:bottom w:val="none" w:sz="0" w:space="0" w:color="auto"/>
        <w:right w:val="none" w:sz="0" w:space="0" w:color="auto"/>
      </w:divBdr>
    </w:div>
    <w:div w:id="554778762">
      <w:bodyDiv w:val="1"/>
      <w:marLeft w:val="0"/>
      <w:marRight w:val="0"/>
      <w:marTop w:val="0"/>
      <w:marBottom w:val="0"/>
      <w:divBdr>
        <w:top w:val="none" w:sz="0" w:space="0" w:color="auto"/>
        <w:left w:val="none" w:sz="0" w:space="0" w:color="auto"/>
        <w:bottom w:val="none" w:sz="0" w:space="0" w:color="auto"/>
        <w:right w:val="none" w:sz="0" w:space="0" w:color="auto"/>
      </w:divBdr>
    </w:div>
    <w:div w:id="556087393">
      <w:bodyDiv w:val="1"/>
      <w:marLeft w:val="0"/>
      <w:marRight w:val="0"/>
      <w:marTop w:val="0"/>
      <w:marBottom w:val="0"/>
      <w:divBdr>
        <w:top w:val="none" w:sz="0" w:space="0" w:color="auto"/>
        <w:left w:val="none" w:sz="0" w:space="0" w:color="auto"/>
        <w:bottom w:val="none" w:sz="0" w:space="0" w:color="auto"/>
        <w:right w:val="none" w:sz="0" w:space="0" w:color="auto"/>
      </w:divBdr>
    </w:div>
    <w:div w:id="564528817">
      <w:bodyDiv w:val="1"/>
      <w:marLeft w:val="0"/>
      <w:marRight w:val="0"/>
      <w:marTop w:val="0"/>
      <w:marBottom w:val="0"/>
      <w:divBdr>
        <w:top w:val="none" w:sz="0" w:space="0" w:color="auto"/>
        <w:left w:val="none" w:sz="0" w:space="0" w:color="auto"/>
        <w:bottom w:val="none" w:sz="0" w:space="0" w:color="auto"/>
        <w:right w:val="none" w:sz="0" w:space="0" w:color="auto"/>
      </w:divBdr>
    </w:div>
    <w:div w:id="580528032">
      <w:bodyDiv w:val="1"/>
      <w:marLeft w:val="0"/>
      <w:marRight w:val="0"/>
      <w:marTop w:val="0"/>
      <w:marBottom w:val="0"/>
      <w:divBdr>
        <w:top w:val="none" w:sz="0" w:space="0" w:color="auto"/>
        <w:left w:val="none" w:sz="0" w:space="0" w:color="auto"/>
        <w:bottom w:val="none" w:sz="0" w:space="0" w:color="auto"/>
        <w:right w:val="none" w:sz="0" w:space="0" w:color="auto"/>
      </w:divBdr>
    </w:div>
    <w:div w:id="595670361">
      <w:bodyDiv w:val="1"/>
      <w:marLeft w:val="0"/>
      <w:marRight w:val="0"/>
      <w:marTop w:val="0"/>
      <w:marBottom w:val="0"/>
      <w:divBdr>
        <w:top w:val="none" w:sz="0" w:space="0" w:color="auto"/>
        <w:left w:val="none" w:sz="0" w:space="0" w:color="auto"/>
        <w:bottom w:val="none" w:sz="0" w:space="0" w:color="auto"/>
        <w:right w:val="none" w:sz="0" w:space="0" w:color="auto"/>
      </w:divBdr>
    </w:div>
    <w:div w:id="612175689">
      <w:bodyDiv w:val="1"/>
      <w:marLeft w:val="0"/>
      <w:marRight w:val="0"/>
      <w:marTop w:val="0"/>
      <w:marBottom w:val="0"/>
      <w:divBdr>
        <w:top w:val="none" w:sz="0" w:space="0" w:color="auto"/>
        <w:left w:val="none" w:sz="0" w:space="0" w:color="auto"/>
        <w:bottom w:val="none" w:sz="0" w:space="0" w:color="auto"/>
        <w:right w:val="none" w:sz="0" w:space="0" w:color="auto"/>
      </w:divBdr>
    </w:div>
    <w:div w:id="615648328">
      <w:bodyDiv w:val="1"/>
      <w:marLeft w:val="0"/>
      <w:marRight w:val="0"/>
      <w:marTop w:val="0"/>
      <w:marBottom w:val="0"/>
      <w:divBdr>
        <w:top w:val="none" w:sz="0" w:space="0" w:color="auto"/>
        <w:left w:val="none" w:sz="0" w:space="0" w:color="auto"/>
        <w:bottom w:val="none" w:sz="0" w:space="0" w:color="auto"/>
        <w:right w:val="none" w:sz="0" w:space="0" w:color="auto"/>
      </w:divBdr>
    </w:div>
    <w:div w:id="622811185">
      <w:bodyDiv w:val="1"/>
      <w:marLeft w:val="0"/>
      <w:marRight w:val="0"/>
      <w:marTop w:val="0"/>
      <w:marBottom w:val="0"/>
      <w:divBdr>
        <w:top w:val="none" w:sz="0" w:space="0" w:color="auto"/>
        <w:left w:val="none" w:sz="0" w:space="0" w:color="auto"/>
        <w:bottom w:val="none" w:sz="0" w:space="0" w:color="auto"/>
        <w:right w:val="none" w:sz="0" w:space="0" w:color="auto"/>
      </w:divBdr>
    </w:div>
    <w:div w:id="667905217">
      <w:bodyDiv w:val="1"/>
      <w:marLeft w:val="0"/>
      <w:marRight w:val="0"/>
      <w:marTop w:val="0"/>
      <w:marBottom w:val="0"/>
      <w:divBdr>
        <w:top w:val="none" w:sz="0" w:space="0" w:color="auto"/>
        <w:left w:val="none" w:sz="0" w:space="0" w:color="auto"/>
        <w:bottom w:val="none" w:sz="0" w:space="0" w:color="auto"/>
        <w:right w:val="none" w:sz="0" w:space="0" w:color="auto"/>
      </w:divBdr>
    </w:div>
    <w:div w:id="678123661">
      <w:bodyDiv w:val="1"/>
      <w:marLeft w:val="0"/>
      <w:marRight w:val="0"/>
      <w:marTop w:val="0"/>
      <w:marBottom w:val="0"/>
      <w:divBdr>
        <w:top w:val="none" w:sz="0" w:space="0" w:color="auto"/>
        <w:left w:val="none" w:sz="0" w:space="0" w:color="auto"/>
        <w:bottom w:val="none" w:sz="0" w:space="0" w:color="auto"/>
        <w:right w:val="none" w:sz="0" w:space="0" w:color="auto"/>
      </w:divBdr>
    </w:div>
    <w:div w:id="680397051">
      <w:bodyDiv w:val="1"/>
      <w:marLeft w:val="0"/>
      <w:marRight w:val="0"/>
      <w:marTop w:val="0"/>
      <w:marBottom w:val="0"/>
      <w:divBdr>
        <w:top w:val="none" w:sz="0" w:space="0" w:color="auto"/>
        <w:left w:val="none" w:sz="0" w:space="0" w:color="auto"/>
        <w:bottom w:val="none" w:sz="0" w:space="0" w:color="auto"/>
        <w:right w:val="none" w:sz="0" w:space="0" w:color="auto"/>
      </w:divBdr>
    </w:div>
    <w:div w:id="689526473">
      <w:bodyDiv w:val="1"/>
      <w:marLeft w:val="0"/>
      <w:marRight w:val="0"/>
      <w:marTop w:val="0"/>
      <w:marBottom w:val="0"/>
      <w:divBdr>
        <w:top w:val="none" w:sz="0" w:space="0" w:color="auto"/>
        <w:left w:val="none" w:sz="0" w:space="0" w:color="auto"/>
        <w:bottom w:val="none" w:sz="0" w:space="0" w:color="auto"/>
        <w:right w:val="none" w:sz="0" w:space="0" w:color="auto"/>
      </w:divBdr>
    </w:div>
    <w:div w:id="693992809">
      <w:bodyDiv w:val="1"/>
      <w:marLeft w:val="0"/>
      <w:marRight w:val="0"/>
      <w:marTop w:val="0"/>
      <w:marBottom w:val="0"/>
      <w:divBdr>
        <w:top w:val="none" w:sz="0" w:space="0" w:color="auto"/>
        <w:left w:val="none" w:sz="0" w:space="0" w:color="auto"/>
        <w:bottom w:val="none" w:sz="0" w:space="0" w:color="auto"/>
        <w:right w:val="none" w:sz="0" w:space="0" w:color="auto"/>
      </w:divBdr>
    </w:div>
    <w:div w:id="728576126">
      <w:bodyDiv w:val="1"/>
      <w:marLeft w:val="0"/>
      <w:marRight w:val="0"/>
      <w:marTop w:val="0"/>
      <w:marBottom w:val="0"/>
      <w:divBdr>
        <w:top w:val="none" w:sz="0" w:space="0" w:color="auto"/>
        <w:left w:val="none" w:sz="0" w:space="0" w:color="auto"/>
        <w:bottom w:val="none" w:sz="0" w:space="0" w:color="auto"/>
        <w:right w:val="none" w:sz="0" w:space="0" w:color="auto"/>
      </w:divBdr>
    </w:div>
    <w:div w:id="750388480">
      <w:bodyDiv w:val="1"/>
      <w:marLeft w:val="0"/>
      <w:marRight w:val="0"/>
      <w:marTop w:val="0"/>
      <w:marBottom w:val="0"/>
      <w:divBdr>
        <w:top w:val="none" w:sz="0" w:space="0" w:color="auto"/>
        <w:left w:val="none" w:sz="0" w:space="0" w:color="auto"/>
        <w:bottom w:val="none" w:sz="0" w:space="0" w:color="auto"/>
        <w:right w:val="none" w:sz="0" w:space="0" w:color="auto"/>
      </w:divBdr>
    </w:div>
    <w:div w:id="769009234">
      <w:bodyDiv w:val="1"/>
      <w:marLeft w:val="0"/>
      <w:marRight w:val="0"/>
      <w:marTop w:val="0"/>
      <w:marBottom w:val="0"/>
      <w:divBdr>
        <w:top w:val="none" w:sz="0" w:space="0" w:color="auto"/>
        <w:left w:val="none" w:sz="0" w:space="0" w:color="auto"/>
        <w:bottom w:val="none" w:sz="0" w:space="0" w:color="auto"/>
        <w:right w:val="none" w:sz="0" w:space="0" w:color="auto"/>
      </w:divBdr>
    </w:div>
    <w:div w:id="822891712">
      <w:bodyDiv w:val="1"/>
      <w:marLeft w:val="0"/>
      <w:marRight w:val="0"/>
      <w:marTop w:val="0"/>
      <w:marBottom w:val="0"/>
      <w:divBdr>
        <w:top w:val="none" w:sz="0" w:space="0" w:color="auto"/>
        <w:left w:val="none" w:sz="0" w:space="0" w:color="auto"/>
        <w:bottom w:val="none" w:sz="0" w:space="0" w:color="auto"/>
        <w:right w:val="none" w:sz="0" w:space="0" w:color="auto"/>
      </w:divBdr>
    </w:div>
    <w:div w:id="829055397">
      <w:bodyDiv w:val="1"/>
      <w:marLeft w:val="0"/>
      <w:marRight w:val="0"/>
      <w:marTop w:val="0"/>
      <w:marBottom w:val="0"/>
      <w:divBdr>
        <w:top w:val="none" w:sz="0" w:space="0" w:color="auto"/>
        <w:left w:val="none" w:sz="0" w:space="0" w:color="auto"/>
        <w:bottom w:val="none" w:sz="0" w:space="0" w:color="auto"/>
        <w:right w:val="none" w:sz="0" w:space="0" w:color="auto"/>
      </w:divBdr>
    </w:div>
    <w:div w:id="831525871">
      <w:bodyDiv w:val="1"/>
      <w:marLeft w:val="0"/>
      <w:marRight w:val="0"/>
      <w:marTop w:val="0"/>
      <w:marBottom w:val="0"/>
      <w:divBdr>
        <w:top w:val="none" w:sz="0" w:space="0" w:color="auto"/>
        <w:left w:val="none" w:sz="0" w:space="0" w:color="auto"/>
        <w:bottom w:val="none" w:sz="0" w:space="0" w:color="auto"/>
        <w:right w:val="none" w:sz="0" w:space="0" w:color="auto"/>
      </w:divBdr>
    </w:div>
    <w:div w:id="838736217">
      <w:bodyDiv w:val="1"/>
      <w:marLeft w:val="0"/>
      <w:marRight w:val="0"/>
      <w:marTop w:val="0"/>
      <w:marBottom w:val="0"/>
      <w:divBdr>
        <w:top w:val="none" w:sz="0" w:space="0" w:color="auto"/>
        <w:left w:val="none" w:sz="0" w:space="0" w:color="auto"/>
        <w:bottom w:val="none" w:sz="0" w:space="0" w:color="auto"/>
        <w:right w:val="none" w:sz="0" w:space="0" w:color="auto"/>
      </w:divBdr>
    </w:div>
    <w:div w:id="904948390">
      <w:bodyDiv w:val="1"/>
      <w:marLeft w:val="0"/>
      <w:marRight w:val="0"/>
      <w:marTop w:val="0"/>
      <w:marBottom w:val="0"/>
      <w:divBdr>
        <w:top w:val="none" w:sz="0" w:space="0" w:color="auto"/>
        <w:left w:val="none" w:sz="0" w:space="0" w:color="auto"/>
        <w:bottom w:val="none" w:sz="0" w:space="0" w:color="auto"/>
        <w:right w:val="none" w:sz="0" w:space="0" w:color="auto"/>
      </w:divBdr>
    </w:div>
    <w:div w:id="910581533">
      <w:bodyDiv w:val="1"/>
      <w:marLeft w:val="0"/>
      <w:marRight w:val="0"/>
      <w:marTop w:val="0"/>
      <w:marBottom w:val="0"/>
      <w:divBdr>
        <w:top w:val="none" w:sz="0" w:space="0" w:color="auto"/>
        <w:left w:val="none" w:sz="0" w:space="0" w:color="auto"/>
        <w:bottom w:val="none" w:sz="0" w:space="0" w:color="auto"/>
        <w:right w:val="none" w:sz="0" w:space="0" w:color="auto"/>
      </w:divBdr>
    </w:div>
    <w:div w:id="934754094">
      <w:bodyDiv w:val="1"/>
      <w:marLeft w:val="0"/>
      <w:marRight w:val="0"/>
      <w:marTop w:val="0"/>
      <w:marBottom w:val="0"/>
      <w:divBdr>
        <w:top w:val="none" w:sz="0" w:space="0" w:color="auto"/>
        <w:left w:val="none" w:sz="0" w:space="0" w:color="auto"/>
        <w:bottom w:val="none" w:sz="0" w:space="0" w:color="auto"/>
        <w:right w:val="none" w:sz="0" w:space="0" w:color="auto"/>
      </w:divBdr>
    </w:div>
    <w:div w:id="1016269638">
      <w:bodyDiv w:val="1"/>
      <w:marLeft w:val="0"/>
      <w:marRight w:val="0"/>
      <w:marTop w:val="0"/>
      <w:marBottom w:val="0"/>
      <w:divBdr>
        <w:top w:val="none" w:sz="0" w:space="0" w:color="auto"/>
        <w:left w:val="none" w:sz="0" w:space="0" w:color="auto"/>
        <w:bottom w:val="none" w:sz="0" w:space="0" w:color="auto"/>
        <w:right w:val="none" w:sz="0" w:space="0" w:color="auto"/>
      </w:divBdr>
    </w:div>
    <w:div w:id="1017927033">
      <w:bodyDiv w:val="1"/>
      <w:marLeft w:val="0"/>
      <w:marRight w:val="0"/>
      <w:marTop w:val="0"/>
      <w:marBottom w:val="0"/>
      <w:divBdr>
        <w:top w:val="none" w:sz="0" w:space="0" w:color="auto"/>
        <w:left w:val="none" w:sz="0" w:space="0" w:color="auto"/>
        <w:bottom w:val="none" w:sz="0" w:space="0" w:color="auto"/>
        <w:right w:val="none" w:sz="0" w:space="0" w:color="auto"/>
      </w:divBdr>
    </w:div>
    <w:div w:id="1044452501">
      <w:bodyDiv w:val="1"/>
      <w:marLeft w:val="0"/>
      <w:marRight w:val="0"/>
      <w:marTop w:val="0"/>
      <w:marBottom w:val="0"/>
      <w:divBdr>
        <w:top w:val="none" w:sz="0" w:space="0" w:color="auto"/>
        <w:left w:val="none" w:sz="0" w:space="0" w:color="auto"/>
        <w:bottom w:val="none" w:sz="0" w:space="0" w:color="auto"/>
        <w:right w:val="none" w:sz="0" w:space="0" w:color="auto"/>
      </w:divBdr>
    </w:div>
    <w:div w:id="1062369169">
      <w:bodyDiv w:val="1"/>
      <w:marLeft w:val="0"/>
      <w:marRight w:val="0"/>
      <w:marTop w:val="0"/>
      <w:marBottom w:val="0"/>
      <w:divBdr>
        <w:top w:val="none" w:sz="0" w:space="0" w:color="auto"/>
        <w:left w:val="none" w:sz="0" w:space="0" w:color="auto"/>
        <w:bottom w:val="none" w:sz="0" w:space="0" w:color="auto"/>
        <w:right w:val="none" w:sz="0" w:space="0" w:color="auto"/>
      </w:divBdr>
    </w:div>
    <w:div w:id="1069812981">
      <w:bodyDiv w:val="1"/>
      <w:marLeft w:val="0"/>
      <w:marRight w:val="0"/>
      <w:marTop w:val="0"/>
      <w:marBottom w:val="0"/>
      <w:divBdr>
        <w:top w:val="none" w:sz="0" w:space="0" w:color="auto"/>
        <w:left w:val="none" w:sz="0" w:space="0" w:color="auto"/>
        <w:bottom w:val="none" w:sz="0" w:space="0" w:color="auto"/>
        <w:right w:val="none" w:sz="0" w:space="0" w:color="auto"/>
      </w:divBdr>
    </w:div>
    <w:div w:id="1078820435">
      <w:bodyDiv w:val="1"/>
      <w:marLeft w:val="0"/>
      <w:marRight w:val="0"/>
      <w:marTop w:val="0"/>
      <w:marBottom w:val="0"/>
      <w:divBdr>
        <w:top w:val="none" w:sz="0" w:space="0" w:color="auto"/>
        <w:left w:val="none" w:sz="0" w:space="0" w:color="auto"/>
        <w:bottom w:val="none" w:sz="0" w:space="0" w:color="auto"/>
        <w:right w:val="none" w:sz="0" w:space="0" w:color="auto"/>
      </w:divBdr>
    </w:div>
    <w:div w:id="1080981890">
      <w:bodyDiv w:val="1"/>
      <w:marLeft w:val="0"/>
      <w:marRight w:val="0"/>
      <w:marTop w:val="0"/>
      <w:marBottom w:val="0"/>
      <w:divBdr>
        <w:top w:val="none" w:sz="0" w:space="0" w:color="auto"/>
        <w:left w:val="none" w:sz="0" w:space="0" w:color="auto"/>
        <w:bottom w:val="none" w:sz="0" w:space="0" w:color="auto"/>
        <w:right w:val="none" w:sz="0" w:space="0" w:color="auto"/>
      </w:divBdr>
    </w:div>
    <w:div w:id="1084450879">
      <w:bodyDiv w:val="1"/>
      <w:marLeft w:val="0"/>
      <w:marRight w:val="0"/>
      <w:marTop w:val="0"/>
      <w:marBottom w:val="0"/>
      <w:divBdr>
        <w:top w:val="none" w:sz="0" w:space="0" w:color="auto"/>
        <w:left w:val="none" w:sz="0" w:space="0" w:color="auto"/>
        <w:bottom w:val="none" w:sz="0" w:space="0" w:color="auto"/>
        <w:right w:val="none" w:sz="0" w:space="0" w:color="auto"/>
      </w:divBdr>
    </w:div>
    <w:div w:id="1098527458">
      <w:bodyDiv w:val="1"/>
      <w:marLeft w:val="0"/>
      <w:marRight w:val="0"/>
      <w:marTop w:val="0"/>
      <w:marBottom w:val="0"/>
      <w:divBdr>
        <w:top w:val="none" w:sz="0" w:space="0" w:color="auto"/>
        <w:left w:val="none" w:sz="0" w:space="0" w:color="auto"/>
        <w:bottom w:val="none" w:sz="0" w:space="0" w:color="auto"/>
        <w:right w:val="none" w:sz="0" w:space="0" w:color="auto"/>
      </w:divBdr>
    </w:div>
    <w:div w:id="1130366494">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201480239">
      <w:bodyDiv w:val="1"/>
      <w:marLeft w:val="0"/>
      <w:marRight w:val="0"/>
      <w:marTop w:val="0"/>
      <w:marBottom w:val="0"/>
      <w:divBdr>
        <w:top w:val="none" w:sz="0" w:space="0" w:color="auto"/>
        <w:left w:val="none" w:sz="0" w:space="0" w:color="auto"/>
        <w:bottom w:val="none" w:sz="0" w:space="0" w:color="auto"/>
        <w:right w:val="none" w:sz="0" w:space="0" w:color="auto"/>
      </w:divBdr>
    </w:div>
    <w:div w:id="1214271222">
      <w:bodyDiv w:val="1"/>
      <w:marLeft w:val="0"/>
      <w:marRight w:val="0"/>
      <w:marTop w:val="0"/>
      <w:marBottom w:val="0"/>
      <w:divBdr>
        <w:top w:val="none" w:sz="0" w:space="0" w:color="auto"/>
        <w:left w:val="none" w:sz="0" w:space="0" w:color="auto"/>
        <w:bottom w:val="none" w:sz="0" w:space="0" w:color="auto"/>
        <w:right w:val="none" w:sz="0" w:space="0" w:color="auto"/>
      </w:divBdr>
    </w:div>
    <w:div w:id="1232077309">
      <w:bodyDiv w:val="1"/>
      <w:marLeft w:val="0"/>
      <w:marRight w:val="0"/>
      <w:marTop w:val="0"/>
      <w:marBottom w:val="0"/>
      <w:divBdr>
        <w:top w:val="none" w:sz="0" w:space="0" w:color="auto"/>
        <w:left w:val="none" w:sz="0" w:space="0" w:color="auto"/>
        <w:bottom w:val="none" w:sz="0" w:space="0" w:color="auto"/>
        <w:right w:val="none" w:sz="0" w:space="0" w:color="auto"/>
      </w:divBdr>
    </w:div>
    <w:div w:id="1277180499">
      <w:bodyDiv w:val="1"/>
      <w:marLeft w:val="0"/>
      <w:marRight w:val="0"/>
      <w:marTop w:val="0"/>
      <w:marBottom w:val="0"/>
      <w:divBdr>
        <w:top w:val="none" w:sz="0" w:space="0" w:color="auto"/>
        <w:left w:val="none" w:sz="0" w:space="0" w:color="auto"/>
        <w:bottom w:val="none" w:sz="0" w:space="0" w:color="auto"/>
        <w:right w:val="none" w:sz="0" w:space="0" w:color="auto"/>
      </w:divBdr>
    </w:div>
    <w:div w:id="1279411006">
      <w:bodyDiv w:val="1"/>
      <w:marLeft w:val="0"/>
      <w:marRight w:val="0"/>
      <w:marTop w:val="0"/>
      <w:marBottom w:val="0"/>
      <w:divBdr>
        <w:top w:val="none" w:sz="0" w:space="0" w:color="auto"/>
        <w:left w:val="none" w:sz="0" w:space="0" w:color="auto"/>
        <w:bottom w:val="none" w:sz="0" w:space="0" w:color="auto"/>
        <w:right w:val="none" w:sz="0" w:space="0" w:color="auto"/>
      </w:divBdr>
    </w:div>
    <w:div w:id="1284580828">
      <w:bodyDiv w:val="1"/>
      <w:marLeft w:val="0"/>
      <w:marRight w:val="0"/>
      <w:marTop w:val="0"/>
      <w:marBottom w:val="0"/>
      <w:divBdr>
        <w:top w:val="none" w:sz="0" w:space="0" w:color="auto"/>
        <w:left w:val="none" w:sz="0" w:space="0" w:color="auto"/>
        <w:bottom w:val="none" w:sz="0" w:space="0" w:color="auto"/>
        <w:right w:val="none" w:sz="0" w:space="0" w:color="auto"/>
      </w:divBdr>
    </w:div>
    <w:div w:id="1299795273">
      <w:bodyDiv w:val="1"/>
      <w:marLeft w:val="0"/>
      <w:marRight w:val="0"/>
      <w:marTop w:val="0"/>
      <w:marBottom w:val="0"/>
      <w:divBdr>
        <w:top w:val="none" w:sz="0" w:space="0" w:color="auto"/>
        <w:left w:val="none" w:sz="0" w:space="0" w:color="auto"/>
        <w:bottom w:val="none" w:sz="0" w:space="0" w:color="auto"/>
        <w:right w:val="none" w:sz="0" w:space="0" w:color="auto"/>
      </w:divBdr>
    </w:div>
    <w:div w:id="1322929746">
      <w:bodyDiv w:val="1"/>
      <w:marLeft w:val="0"/>
      <w:marRight w:val="0"/>
      <w:marTop w:val="0"/>
      <w:marBottom w:val="0"/>
      <w:divBdr>
        <w:top w:val="none" w:sz="0" w:space="0" w:color="auto"/>
        <w:left w:val="none" w:sz="0" w:space="0" w:color="auto"/>
        <w:bottom w:val="none" w:sz="0" w:space="0" w:color="auto"/>
        <w:right w:val="none" w:sz="0" w:space="0" w:color="auto"/>
      </w:divBdr>
    </w:div>
    <w:div w:id="1356349545">
      <w:bodyDiv w:val="1"/>
      <w:marLeft w:val="0"/>
      <w:marRight w:val="0"/>
      <w:marTop w:val="0"/>
      <w:marBottom w:val="0"/>
      <w:divBdr>
        <w:top w:val="none" w:sz="0" w:space="0" w:color="auto"/>
        <w:left w:val="none" w:sz="0" w:space="0" w:color="auto"/>
        <w:bottom w:val="none" w:sz="0" w:space="0" w:color="auto"/>
        <w:right w:val="none" w:sz="0" w:space="0" w:color="auto"/>
      </w:divBdr>
    </w:div>
    <w:div w:id="1384252755">
      <w:bodyDiv w:val="1"/>
      <w:marLeft w:val="0"/>
      <w:marRight w:val="0"/>
      <w:marTop w:val="0"/>
      <w:marBottom w:val="0"/>
      <w:divBdr>
        <w:top w:val="none" w:sz="0" w:space="0" w:color="auto"/>
        <w:left w:val="none" w:sz="0" w:space="0" w:color="auto"/>
        <w:bottom w:val="none" w:sz="0" w:space="0" w:color="auto"/>
        <w:right w:val="none" w:sz="0" w:space="0" w:color="auto"/>
      </w:divBdr>
    </w:div>
    <w:div w:id="1400857620">
      <w:bodyDiv w:val="1"/>
      <w:marLeft w:val="0"/>
      <w:marRight w:val="0"/>
      <w:marTop w:val="0"/>
      <w:marBottom w:val="0"/>
      <w:divBdr>
        <w:top w:val="none" w:sz="0" w:space="0" w:color="auto"/>
        <w:left w:val="none" w:sz="0" w:space="0" w:color="auto"/>
        <w:bottom w:val="none" w:sz="0" w:space="0" w:color="auto"/>
        <w:right w:val="none" w:sz="0" w:space="0" w:color="auto"/>
      </w:divBdr>
    </w:div>
    <w:div w:id="1402437344">
      <w:bodyDiv w:val="1"/>
      <w:marLeft w:val="0"/>
      <w:marRight w:val="0"/>
      <w:marTop w:val="0"/>
      <w:marBottom w:val="0"/>
      <w:divBdr>
        <w:top w:val="none" w:sz="0" w:space="0" w:color="auto"/>
        <w:left w:val="none" w:sz="0" w:space="0" w:color="auto"/>
        <w:bottom w:val="none" w:sz="0" w:space="0" w:color="auto"/>
        <w:right w:val="none" w:sz="0" w:space="0" w:color="auto"/>
      </w:divBdr>
    </w:div>
    <w:div w:id="1403136271">
      <w:bodyDiv w:val="1"/>
      <w:marLeft w:val="0"/>
      <w:marRight w:val="0"/>
      <w:marTop w:val="0"/>
      <w:marBottom w:val="0"/>
      <w:divBdr>
        <w:top w:val="none" w:sz="0" w:space="0" w:color="auto"/>
        <w:left w:val="none" w:sz="0" w:space="0" w:color="auto"/>
        <w:bottom w:val="none" w:sz="0" w:space="0" w:color="auto"/>
        <w:right w:val="none" w:sz="0" w:space="0" w:color="auto"/>
      </w:divBdr>
    </w:div>
    <w:div w:id="1404331976">
      <w:bodyDiv w:val="1"/>
      <w:marLeft w:val="0"/>
      <w:marRight w:val="0"/>
      <w:marTop w:val="0"/>
      <w:marBottom w:val="0"/>
      <w:divBdr>
        <w:top w:val="none" w:sz="0" w:space="0" w:color="auto"/>
        <w:left w:val="none" w:sz="0" w:space="0" w:color="auto"/>
        <w:bottom w:val="none" w:sz="0" w:space="0" w:color="auto"/>
        <w:right w:val="none" w:sz="0" w:space="0" w:color="auto"/>
      </w:divBdr>
    </w:div>
    <w:div w:id="1421216504">
      <w:bodyDiv w:val="1"/>
      <w:marLeft w:val="0"/>
      <w:marRight w:val="0"/>
      <w:marTop w:val="0"/>
      <w:marBottom w:val="0"/>
      <w:divBdr>
        <w:top w:val="none" w:sz="0" w:space="0" w:color="auto"/>
        <w:left w:val="none" w:sz="0" w:space="0" w:color="auto"/>
        <w:bottom w:val="none" w:sz="0" w:space="0" w:color="auto"/>
        <w:right w:val="none" w:sz="0" w:space="0" w:color="auto"/>
      </w:divBdr>
    </w:div>
    <w:div w:id="1428505297">
      <w:bodyDiv w:val="1"/>
      <w:marLeft w:val="0"/>
      <w:marRight w:val="0"/>
      <w:marTop w:val="0"/>
      <w:marBottom w:val="0"/>
      <w:divBdr>
        <w:top w:val="none" w:sz="0" w:space="0" w:color="auto"/>
        <w:left w:val="none" w:sz="0" w:space="0" w:color="auto"/>
        <w:bottom w:val="none" w:sz="0" w:space="0" w:color="auto"/>
        <w:right w:val="none" w:sz="0" w:space="0" w:color="auto"/>
      </w:divBdr>
    </w:div>
    <w:div w:id="1430659674">
      <w:bodyDiv w:val="1"/>
      <w:marLeft w:val="0"/>
      <w:marRight w:val="0"/>
      <w:marTop w:val="0"/>
      <w:marBottom w:val="0"/>
      <w:divBdr>
        <w:top w:val="none" w:sz="0" w:space="0" w:color="auto"/>
        <w:left w:val="none" w:sz="0" w:space="0" w:color="auto"/>
        <w:bottom w:val="none" w:sz="0" w:space="0" w:color="auto"/>
        <w:right w:val="none" w:sz="0" w:space="0" w:color="auto"/>
      </w:divBdr>
    </w:div>
    <w:div w:id="1479758361">
      <w:bodyDiv w:val="1"/>
      <w:marLeft w:val="0"/>
      <w:marRight w:val="0"/>
      <w:marTop w:val="0"/>
      <w:marBottom w:val="0"/>
      <w:divBdr>
        <w:top w:val="none" w:sz="0" w:space="0" w:color="auto"/>
        <w:left w:val="none" w:sz="0" w:space="0" w:color="auto"/>
        <w:bottom w:val="none" w:sz="0" w:space="0" w:color="auto"/>
        <w:right w:val="none" w:sz="0" w:space="0" w:color="auto"/>
      </w:divBdr>
    </w:div>
    <w:div w:id="1486974086">
      <w:bodyDiv w:val="1"/>
      <w:marLeft w:val="0"/>
      <w:marRight w:val="0"/>
      <w:marTop w:val="0"/>
      <w:marBottom w:val="0"/>
      <w:divBdr>
        <w:top w:val="none" w:sz="0" w:space="0" w:color="auto"/>
        <w:left w:val="none" w:sz="0" w:space="0" w:color="auto"/>
        <w:bottom w:val="none" w:sz="0" w:space="0" w:color="auto"/>
        <w:right w:val="none" w:sz="0" w:space="0" w:color="auto"/>
      </w:divBdr>
    </w:div>
    <w:div w:id="1541045312">
      <w:bodyDiv w:val="1"/>
      <w:marLeft w:val="0"/>
      <w:marRight w:val="0"/>
      <w:marTop w:val="0"/>
      <w:marBottom w:val="0"/>
      <w:divBdr>
        <w:top w:val="none" w:sz="0" w:space="0" w:color="auto"/>
        <w:left w:val="none" w:sz="0" w:space="0" w:color="auto"/>
        <w:bottom w:val="none" w:sz="0" w:space="0" w:color="auto"/>
        <w:right w:val="none" w:sz="0" w:space="0" w:color="auto"/>
      </w:divBdr>
    </w:div>
    <w:div w:id="1578974799">
      <w:bodyDiv w:val="1"/>
      <w:marLeft w:val="0"/>
      <w:marRight w:val="0"/>
      <w:marTop w:val="0"/>
      <w:marBottom w:val="0"/>
      <w:divBdr>
        <w:top w:val="none" w:sz="0" w:space="0" w:color="auto"/>
        <w:left w:val="none" w:sz="0" w:space="0" w:color="auto"/>
        <w:bottom w:val="none" w:sz="0" w:space="0" w:color="auto"/>
        <w:right w:val="none" w:sz="0" w:space="0" w:color="auto"/>
      </w:divBdr>
    </w:div>
    <w:div w:id="1600797468">
      <w:bodyDiv w:val="1"/>
      <w:marLeft w:val="0"/>
      <w:marRight w:val="0"/>
      <w:marTop w:val="0"/>
      <w:marBottom w:val="0"/>
      <w:divBdr>
        <w:top w:val="none" w:sz="0" w:space="0" w:color="auto"/>
        <w:left w:val="none" w:sz="0" w:space="0" w:color="auto"/>
        <w:bottom w:val="none" w:sz="0" w:space="0" w:color="auto"/>
        <w:right w:val="none" w:sz="0" w:space="0" w:color="auto"/>
      </w:divBdr>
    </w:div>
    <w:div w:id="1677538040">
      <w:bodyDiv w:val="1"/>
      <w:marLeft w:val="0"/>
      <w:marRight w:val="0"/>
      <w:marTop w:val="0"/>
      <w:marBottom w:val="0"/>
      <w:divBdr>
        <w:top w:val="none" w:sz="0" w:space="0" w:color="auto"/>
        <w:left w:val="none" w:sz="0" w:space="0" w:color="auto"/>
        <w:bottom w:val="none" w:sz="0" w:space="0" w:color="auto"/>
        <w:right w:val="none" w:sz="0" w:space="0" w:color="auto"/>
      </w:divBdr>
    </w:div>
    <w:div w:id="1699963390">
      <w:bodyDiv w:val="1"/>
      <w:marLeft w:val="0"/>
      <w:marRight w:val="0"/>
      <w:marTop w:val="0"/>
      <w:marBottom w:val="0"/>
      <w:divBdr>
        <w:top w:val="none" w:sz="0" w:space="0" w:color="auto"/>
        <w:left w:val="none" w:sz="0" w:space="0" w:color="auto"/>
        <w:bottom w:val="none" w:sz="0" w:space="0" w:color="auto"/>
        <w:right w:val="none" w:sz="0" w:space="0" w:color="auto"/>
      </w:divBdr>
    </w:div>
    <w:div w:id="1726755099">
      <w:bodyDiv w:val="1"/>
      <w:marLeft w:val="0"/>
      <w:marRight w:val="0"/>
      <w:marTop w:val="0"/>
      <w:marBottom w:val="0"/>
      <w:divBdr>
        <w:top w:val="none" w:sz="0" w:space="0" w:color="auto"/>
        <w:left w:val="none" w:sz="0" w:space="0" w:color="auto"/>
        <w:bottom w:val="none" w:sz="0" w:space="0" w:color="auto"/>
        <w:right w:val="none" w:sz="0" w:space="0" w:color="auto"/>
      </w:divBdr>
    </w:div>
    <w:div w:id="1742438308">
      <w:bodyDiv w:val="1"/>
      <w:marLeft w:val="0"/>
      <w:marRight w:val="0"/>
      <w:marTop w:val="0"/>
      <w:marBottom w:val="0"/>
      <w:divBdr>
        <w:top w:val="none" w:sz="0" w:space="0" w:color="auto"/>
        <w:left w:val="none" w:sz="0" w:space="0" w:color="auto"/>
        <w:bottom w:val="none" w:sz="0" w:space="0" w:color="auto"/>
        <w:right w:val="none" w:sz="0" w:space="0" w:color="auto"/>
      </w:divBdr>
    </w:div>
    <w:div w:id="1753695947">
      <w:bodyDiv w:val="1"/>
      <w:marLeft w:val="0"/>
      <w:marRight w:val="0"/>
      <w:marTop w:val="0"/>
      <w:marBottom w:val="0"/>
      <w:divBdr>
        <w:top w:val="none" w:sz="0" w:space="0" w:color="auto"/>
        <w:left w:val="none" w:sz="0" w:space="0" w:color="auto"/>
        <w:bottom w:val="none" w:sz="0" w:space="0" w:color="auto"/>
        <w:right w:val="none" w:sz="0" w:space="0" w:color="auto"/>
      </w:divBdr>
    </w:div>
    <w:div w:id="1772503140">
      <w:bodyDiv w:val="1"/>
      <w:marLeft w:val="0"/>
      <w:marRight w:val="0"/>
      <w:marTop w:val="0"/>
      <w:marBottom w:val="0"/>
      <w:divBdr>
        <w:top w:val="none" w:sz="0" w:space="0" w:color="auto"/>
        <w:left w:val="none" w:sz="0" w:space="0" w:color="auto"/>
        <w:bottom w:val="none" w:sz="0" w:space="0" w:color="auto"/>
        <w:right w:val="none" w:sz="0" w:space="0" w:color="auto"/>
      </w:divBdr>
    </w:div>
    <w:div w:id="1788740326">
      <w:bodyDiv w:val="1"/>
      <w:marLeft w:val="0"/>
      <w:marRight w:val="0"/>
      <w:marTop w:val="0"/>
      <w:marBottom w:val="0"/>
      <w:divBdr>
        <w:top w:val="none" w:sz="0" w:space="0" w:color="auto"/>
        <w:left w:val="none" w:sz="0" w:space="0" w:color="auto"/>
        <w:bottom w:val="none" w:sz="0" w:space="0" w:color="auto"/>
        <w:right w:val="none" w:sz="0" w:space="0" w:color="auto"/>
      </w:divBdr>
    </w:div>
    <w:div w:id="1812363802">
      <w:bodyDiv w:val="1"/>
      <w:marLeft w:val="0"/>
      <w:marRight w:val="0"/>
      <w:marTop w:val="0"/>
      <w:marBottom w:val="0"/>
      <w:divBdr>
        <w:top w:val="none" w:sz="0" w:space="0" w:color="auto"/>
        <w:left w:val="none" w:sz="0" w:space="0" w:color="auto"/>
        <w:bottom w:val="none" w:sz="0" w:space="0" w:color="auto"/>
        <w:right w:val="none" w:sz="0" w:space="0" w:color="auto"/>
      </w:divBdr>
    </w:div>
    <w:div w:id="1839886121">
      <w:bodyDiv w:val="1"/>
      <w:marLeft w:val="0"/>
      <w:marRight w:val="0"/>
      <w:marTop w:val="0"/>
      <w:marBottom w:val="0"/>
      <w:divBdr>
        <w:top w:val="none" w:sz="0" w:space="0" w:color="auto"/>
        <w:left w:val="none" w:sz="0" w:space="0" w:color="auto"/>
        <w:bottom w:val="none" w:sz="0" w:space="0" w:color="auto"/>
        <w:right w:val="none" w:sz="0" w:space="0" w:color="auto"/>
      </w:divBdr>
    </w:div>
    <w:div w:id="1883177182">
      <w:bodyDiv w:val="1"/>
      <w:marLeft w:val="0"/>
      <w:marRight w:val="0"/>
      <w:marTop w:val="0"/>
      <w:marBottom w:val="0"/>
      <w:divBdr>
        <w:top w:val="none" w:sz="0" w:space="0" w:color="auto"/>
        <w:left w:val="none" w:sz="0" w:space="0" w:color="auto"/>
        <w:bottom w:val="none" w:sz="0" w:space="0" w:color="auto"/>
        <w:right w:val="none" w:sz="0" w:space="0" w:color="auto"/>
      </w:divBdr>
    </w:div>
    <w:div w:id="1902207623">
      <w:bodyDiv w:val="1"/>
      <w:marLeft w:val="0"/>
      <w:marRight w:val="0"/>
      <w:marTop w:val="0"/>
      <w:marBottom w:val="0"/>
      <w:divBdr>
        <w:top w:val="none" w:sz="0" w:space="0" w:color="auto"/>
        <w:left w:val="none" w:sz="0" w:space="0" w:color="auto"/>
        <w:bottom w:val="none" w:sz="0" w:space="0" w:color="auto"/>
        <w:right w:val="none" w:sz="0" w:space="0" w:color="auto"/>
      </w:divBdr>
    </w:div>
    <w:div w:id="1932470929">
      <w:bodyDiv w:val="1"/>
      <w:marLeft w:val="0"/>
      <w:marRight w:val="0"/>
      <w:marTop w:val="0"/>
      <w:marBottom w:val="0"/>
      <w:divBdr>
        <w:top w:val="none" w:sz="0" w:space="0" w:color="auto"/>
        <w:left w:val="none" w:sz="0" w:space="0" w:color="auto"/>
        <w:bottom w:val="none" w:sz="0" w:space="0" w:color="auto"/>
        <w:right w:val="none" w:sz="0" w:space="0" w:color="auto"/>
      </w:divBdr>
    </w:div>
    <w:div w:id="1934512983">
      <w:bodyDiv w:val="1"/>
      <w:marLeft w:val="0"/>
      <w:marRight w:val="0"/>
      <w:marTop w:val="0"/>
      <w:marBottom w:val="0"/>
      <w:divBdr>
        <w:top w:val="none" w:sz="0" w:space="0" w:color="auto"/>
        <w:left w:val="none" w:sz="0" w:space="0" w:color="auto"/>
        <w:bottom w:val="none" w:sz="0" w:space="0" w:color="auto"/>
        <w:right w:val="none" w:sz="0" w:space="0" w:color="auto"/>
      </w:divBdr>
    </w:div>
    <w:div w:id="1938831383">
      <w:bodyDiv w:val="1"/>
      <w:marLeft w:val="0"/>
      <w:marRight w:val="0"/>
      <w:marTop w:val="0"/>
      <w:marBottom w:val="0"/>
      <w:divBdr>
        <w:top w:val="none" w:sz="0" w:space="0" w:color="auto"/>
        <w:left w:val="none" w:sz="0" w:space="0" w:color="auto"/>
        <w:bottom w:val="none" w:sz="0" w:space="0" w:color="auto"/>
        <w:right w:val="none" w:sz="0" w:space="0" w:color="auto"/>
      </w:divBdr>
    </w:div>
    <w:div w:id="1943955503">
      <w:bodyDiv w:val="1"/>
      <w:marLeft w:val="0"/>
      <w:marRight w:val="0"/>
      <w:marTop w:val="0"/>
      <w:marBottom w:val="0"/>
      <w:divBdr>
        <w:top w:val="none" w:sz="0" w:space="0" w:color="auto"/>
        <w:left w:val="none" w:sz="0" w:space="0" w:color="auto"/>
        <w:bottom w:val="none" w:sz="0" w:space="0" w:color="auto"/>
        <w:right w:val="none" w:sz="0" w:space="0" w:color="auto"/>
      </w:divBdr>
    </w:div>
    <w:div w:id="1950894599">
      <w:bodyDiv w:val="1"/>
      <w:marLeft w:val="0"/>
      <w:marRight w:val="0"/>
      <w:marTop w:val="0"/>
      <w:marBottom w:val="0"/>
      <w:divBdr>
        <w:top w:val="none" w:sz="0" w:space="0" w:color="auto"/>
        <w:left w:val="none" w:sz="0" w:space="0" w:color="auto"/>
        <w:bottom w:val="none" w:sz="0" w:space="0" w:color="auto"/>
        <w:right w:val="none" w:sz="0" w:space="0" w:color="auto"/>
      </w:divBdr>
    </w:div>
    <w:div w:id="1953786279">
      <w:bodyDiv w:val="1"/>
      <w:marLeft w:val="0"/>
      <w:marRight w:val="0"/>
      <w:marTop w:val="0"/>
      <w:marBottom w:val="0"/>
      <w:divBdr>
        <w:top w:val="none" w:sz="0" w:space="0" w:color="auto"/>
        <w:left w:val="none" w:sz="0" w:space="0" w:color="auto"/>
        <w:bottom w:val="none" w:sz="0" w:space="0" w:color="auto"/>
        <w:right w:val="none" w:sz="0" w:space="0" w:color="auto"/>
      </w:divBdr>
    </w:div>
    <w:div w:id="2004041800">
      <w:bodyDiv w:val="1"/>
      <w:marLeft w:val="0"/>
      <w:marRight w:val="0"/>
      <w:marTop w:val="0"/>
      <w:marBottom w:val="0"/>
      <w:divBdr>
        <w:top w:val="none" w:sz="0" w:space="0" w:color="auto"/>
        <w:left w:val="none" w:sz="0" w:space="0" w:color="auto"/>
        <w:bottom w:val="none" w:sz="0" w:space="0" w:color="auto"/>
        <w:right w:val="none" w:sz="0" w:space="0" w:color="auto"/>
      </w:divBdr>
    </w:div>
    <w:div w:id="2018532221">
      <w:bodyDiv w:val="1"/>
      <w:marLeft w:val="0"/>
      <w:marRight w:val="0"/>
      <w:marTop w:val="0"/>
      <w:marBottom w:val="0"/>
      <w:divBdr>
        <w:top w:val="none" w:sz="0" w:space="0" w:color="auto"/>
        <w:left w:val="none" w:sz="0" w:space="0" w:color="auto"/>
        <w:bottom w:val="none" w:sz="0" w:space="0" w:color="auto"/>
        <w:right w:val="none" w:sz="0" w:space="0" w:color="auto"/>
      </w:divBdr>
    </w:div>
    <w:div w:id="2032292724">
      <w:bodyDiv w:val="1"/>
      <w:marLeft w:val="0"/>
      <w:marRight w:val="0"/>
      <w:marTop w:val="0"/>
      <w:marBottom w:val="0"/>
      <w:divBdr>
        <w:top w:val="none" w:sz="0" w:space="0" w:color="auto"/>
        <w:left w:val="none" w:sz="0" w:space="0" w:color="auto"/>
        <w:bottom w:val="none" w:sz="0" w:space="0" w:color="auto"/>
        <w:right w:val="none" w:sz="0" w:space="0" w:color="auto"/>
      </w:divBdr>
    </w:div>
    <w:div w:id="2056465752">
      <w:bodyDiv w:val="1"/>
      <w:marLeft w:val="0"/>
      <w:marRight w:val="0"/>
      <w:marTop w:val="0"/>
      <w:marBottom w:val="0"/>
      <w:divBdr>
        <w:top w:val="none" w:sz="0" w:space="0" w:color="auto"/>
        <w:left w:val="none" w:sz="0" w:space="0" w:color="auto"/>
        <w:bottom w:val="none" w:sz="0" w:space="0" w:color="auto"/>
        <w:right w:val="none" w:sz="0" w:space="0" w:color="auto"/>
      </w:divBdr>
    </w:div>
    <w:div w:id="2062828244">
      <w:bodyDiv w:val="1"/>
      <w:marLeft w:val="0"/>
      <w:marRight w:val="0"/>
      <w:marTop w:val="0"/>
      <w:marBottom w:val="0"/>
      <w:divBdr>
        <w:top w:val="none" w:sz="0" w:space="0" w:color="auto"/>
        <w:left w:val="none" w:sz="0" w:space="0" w:color="auto"/>
        <w:bottom w:val="none" w:sz="0" w:space="0" w:color="auto"/>
        <w:right w:val="none" w:sz="0" w:space="0" w:color="auto"/>
      </w:divBdr>
    </w:div>
    <w:div w:id="2073238744">
      <w:bodyDiv w:val="1"/>
      <w:marLeft w:val="0"/>
      <w:marRight w:val="0"/>
      <w:marTop w:val="0"/>
      <w:marBottom w:val="0"/>
      <w:divBdr>
        <w:top w:val="none" w:sz="0" w:space="0" w:color="auto"/>
        <w:left w:val="none" w:sz="0" w:space="0" w:color="auto"/>
        <w:bottom w:val="none" w:sz="0" w:space="0" w:color="auto"/>
        <w:right w:val="none" w:sz="0" w:space="0" w:color="auto"/>
      </w:divBdr>
    </w:div>
    <w:div w:id="2108698147">
      <w:bodyDiv w:val="1"/>
      <w:marLeft w:val="0"/>
      <w:marRight w:val="0"/>
      <w:marTop w:val="0"/>
      <w:marBottom w:val="0"/>
      <w:divBdr>
        <w:top w:val="none" w:sz="0" w:space="0" w:color="auto"/>
        <w:left w:val="none" w:sz="0" w:space="0" w:color="auto"/>
        <w:bottom w:val="none" w:sz="0" w:space="0" w:color="auto"/>
        <w:right w:val="none" w:sz="0" w:space="0" w:color="auto"/>
      </w:divBdr>
    </w:div>
    <w:div w:id="2115514455">
      <w:bodyDiv w:val="1"/>
      <w:marLeft w:val="0"/>
      <w:marRight w:val="0"/>
      <w:marTop w:val="0"/>
      <w:marBottom w:val="0"/>
      <w:divBdr>
        <w:top w:val="none" w:sz="0" w:space="0" w:color="auto"/>
        <w:left w:val="none" w:sz="0" w:space="0" w:color="auto"/>
        <w:bottom w:val="none" w:sz="0" w:space="0" w:color="auto"/>
        <w:right w:val="none" w:sz="0" w:space="0" w:color="auto"/>
      </w:divBdr>
    </w:div>
    <w:div w:id="21159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4712</Words>
  <Characters>26860</Characters>
  <Application>Microsoft Office Word</Application>
  <DocSecurity>0</DocSecurity>
  <Lines>223</Lines>
  <Paragraphs>63</Paragraphs>
  <ScaleCrop>false</ScaleCrop>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骏恒</dc:creator>
  <cp:keywords/>
  <dc:description/>
  <cp:lastModifiedBy>Administrator</cp:lastModifiedBy>
  <cp:revision>2</cp:revision>
  <dcterms:created xsi:type="dcterms:W3CDTF">2023-05-25T00:55:00Z</dcterms:created>
  <dcterms:modified xsi:type="dcterms:W3CDTF">2023-05-25T00:55:00Z</dcterms:modified>
</cp:coreProperties>
</file>